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15164" w14:textId="77777777" w:rsidR="00A051BE" w:rsidRPr="00250959" w:rsidRDefault="00A051BE" w:rsidP="007E597D">
      <w:pPr>
        <w:pStyle w:val="NoSpacing"/>
        <w:jc w:val="both"/>
        <w:rPr>
          <w:rFonts w:cstheme="minorHAnsi"/>
          <w:sz w:val="21"/>
          <w:szCs w:val="21"/>
        </w:rPr>
      </w:pPr>
      <w:r w:rsidRPr="00250959">
        <w:rPr>
          <w:b/>
          <w:sz w:val="21"/>
        </w:rPr>
        <w:t>Stageovereenkomst</w:t>
      </w:r>
    </w:p>
    <w:p w14:paraId="61BC65C8" w14:textId="77777777" w:rsidR="0081096D" w:rsidRPr="00250959" w:rsidRDefault="0081096D" w:rsidP="007E597D">
      <w:pPr>
        <w:pStyle w:val="NoSpacing"/>
        <w:jc w:val="both"/>
        <w:rPr>
          <w:rFonts w:cstheme="minorHAnsi"/>
          <w:sz w:val="21"/>
          <w:szCs w:val="21"/>
        </w:rPr>
      </w:pPr>
    </w:p>
    <w:p w14:paraId="00138186" w14:textId="77777777" w:rsidR="00A675C9" w:rsidRPr="00250959" w:rsidRDefault="00A675C9" w:rsidP="007E597D">
      <w:pPr>
        <w:pStyle w:val="NoSpacing"/>
        <w:jc w:val="both"/>
        <w:rPr>
          <w:rFonts w:cstheme="minorHAnsi"/>
          <w:sz w:val="21"/>
          <w:szCs w:val="21"/>
        </w:rPr>
      </w:pPr>
    </w:p>
    <w:p w14:paraId="181D5677" w14:textId="388ADCBC" w:rsidR="00145C21" w:rsidRPr="00250959" w:rsidRDefault="00145C21" w:rsidP="007E597D">
      <w:pPr>
        <w:pStyle w:val="NoSpacing"/>
        <w:jc w:val="both"/>
        <w:rPr>
          <w:rFonts w:cstheme="minorHAnsi"/>
          <w:sz w:val="21"/>
          <w:szCs w:val="21"/>
        </w:rPr>
      </w:pPr>
      <w:r w:rsidRPr="00250959">
        <w:rPr>
          <w:sz w:val="21"/>
        </w:rPr>
        <w:t>De ondergetekenden,</w:t>
      </w:r>
    </w:p>
    <w:p w14:paraId="2B08EC3F" w14:textId="77777777" w:rsidR="00C516F0" w:rsidRPr="00250959" w:rsidRDefault="00C516F0" w:rsidP="007E597D">
      <w:pPr>
        <w:pStyle w:val="NoSpacing"/>
        <w:jc w:val="both"/>
        <w:rPr>
          <w:rFonts w:cstheme="minorHAnsi"/>
          <w:sz w:val="21"/>
          <w:szCs w:val="21"/>
        </w:rPr>
      </w:pPr>
    </w:p>
    <w:p w14:paraId="768F2840" w14:textId="7046FAA3" w:rsidR="00A675C9" w:rsidRPr="00250959" w:rsidRDefault="00A675C9" w:rsidP="007E597D">
      <w:pPr>
        <w:pStyle w:val="NoSpacing"/>
        <w:jc w:val="both"/>
        <w:rPr>
          <w:rFonts w:cstheme="minorHAnsi"/>
          <w:sz w:val="21"/>
          <w:szCs w:val="21"/>
        </w:rPr>
      </w:pPr>
    </w:p>
    <w:p w14:paraId="07642220" w14:textId="150760A7" w:rsidR="00E542F9" w:rsidRPr="00250959" w:rsidRDefault="00D4109E" w:rsidP="007E597D">
      <w:pPr>
        <w:pStyle w:val="NoSpacing"/>
        <w:numPr>
          <w:ilvl w:val="0"/>
          <w:numId w:val="3"/>
        </w:numPr>
        <w:jc w:val="both"/>
        <w:rPr>
          <w:rFonts w:cstheme="minorHAnsi"/>
          <w:sz w:val="21"/>
          <w:szCs w:val="21"/>
        </w:rPr>
      </w:pPr>
      <w:sdt>
        <w:sdtPr>
          <w:rPr>
            <w:b/>
            <w:sz w:val="21"/>
          </w:rPr>
          <w:id w:val="1026985774"/>
          <w:placeholder>
            <w:docPart w:val="DefaultPlaceholder_-1854013440"/>
          </w:placeholder>
          <w:text/>
        </w:sdtPr>
        <w:sdtEndPr/>
        <w:sdtContent>
          <w:r w:rsidR="00AA0B5E" w:rsidRPr="00250959">
            <w:rPr>
              <w:b/>
              <w:sz w:val="21"/>
            </w:rPr>
            <w:t>[VOLLEDIGE BEDRIJFSNAAM]</w:t>
          </w:r>
        </w:sdtContent>
      </w:sdt>
      <w:r w:rsidR="00AA0B5E" w:rsidRPr="00250959">
        <w:rPr>
          <w:sz w:val="21"/>
        </w:rPr>
        <w:t xml:space="preserve">, statutair gevestigd te </w:t>
      </w:r>
      <w:sdt>
        <w:sdtPr>
          <w:rPr>
            <w:b/>
            <w:sz w:val="21"/>
          </w:rPr>
          <w:id w:val="639076739"/>
          <w:placeholder>
            <w:docPart w:val="DefaultPlaceholder_-1854013440"/>
          </w:placeholder>
          <w:text/>
        </w:sdtPr>
        <w:sdtEndPr/>
        <w:sdtContent>
          <w:r w:rsidR="00AA0B5E" w:rsidRPr="007D1DA5">
            <w:rPr>
              <w:b/>
              <w:sz w:val="21"/>
            </w:rPr>
            <w:t>[STAD]</w:t>
          </w:r>
        </w:sdtContent>
      </w:sdt>
      <w:r w:rsidR="00AA0B5E" w:rsidRPr="00250959">
        <w:rPr>
          <w:sz w:val="21"/>
        </w:rPr>
        <w:t xml:space="preserve">, </w:t>
      </w:r>
      <w:sdt>
        <w:sdtPr>
          <w:rPr>
            <w:b/>
            <w:sz w:val="21"/>
          </w:rPr>
          <w:id w:val="-788203899"/>
          <w:placeholder>
            <w:docPart w:val="DefaultPlaceholder_-1854013440"/>
          </w:placeholder>
          <w:text/>
        </w:sdtPr>
        <w:sdtEndPr/>
        <w:sdtContent>
          <w:r w:rsidR="00AA0B5E" w:rsidRPr="007D1DA5">
            <w:rPr>
              <w:b/>
              <w:sz w:val="21"/>
            </w:rPr>
            <w:t>[ADRES]</w:t>
          </w:r>
        </w:sdtContent>
      </w:sdt>
      <w:r w:rsidR="00AA0B5E" w:rsidRPr="00250959">
        <w:rPr>
          <w:sz w:val="21"/>
        </w:rPr>
        <w:t xml:space="preserve"> (hierna: ‘het Bedrijf’) en in dezen wettelijk vertegenwoordigd door </w:t>
      </w:r>
      <w:sdt>
        <w:sdtPr>
          <w:rPr>
            <w:b/>
            <w:sz w:val="21"/>
          </w:rPr>
          <w:id w:val="654115343"/>
          <w:placeholder>
            <w:docPart w:val="DefaultPlaceholder_-1854013440"/>
          </w:placeholder>
          <w:text/>
        </w:sdtPr>
        <w:sdtEndPr/>
        <w:sdtContent>
          <w:r w:rsidR="00AA0B5E" w:rsidRPr="007D1DA5">
            <w:rPr>
              <w:b/>
              <w:sz w:val="21"/>
            </w:rPr>
            <w:t>[VOLLEDIGE NAAM zoals in het paspoort vermeld]</w:t>
          </w:r>
        </w:sdtContent>
      </w:sdt>
      <w:r w:rsidR="00AA0B5E" w:rsidRPr="00250959">
        <w:rPr>
          <w:sz w:val="21"/>
        </w:rPr>
        <w:t xml:space="preserve"> in de hoedanigheid van </w:t>
      </w:r>
      <w:sdt>
        <w:sdtPr>
          <w:rPr>
            <w:b/>
            <w:sz w:val="21"/>
          </w:rPr>
          <w:id w:val="-1373222423"/>
          <w:placeholder>
            <w:docPart w:val="DefaultPlaceholder_-1854013440"/>
          </w:placeholder>
          <w:text/>
        </w:sdtPr>
        <w:sdtEndPr/>
        <w:sdtContent>
          <w:r w:rsidR="00AA0B5E" w:rsidRPr="007D1DA5">
            <w:rPr>
              <w:b/>
              <w:sz w:val="21"/>
            </w:rPr>
            <w:t>[NAAM FUNCTIE]</w:t>
          </w:r>
        </w:sdtContent>
      </w:sdt>
      <w:r w:rsidR="00AA0B5E" w:rsidRPr="00250959">
        <w:rPr>
          <w:sz w:val="21"/>
        </w:rPr>
        <w:t>,</w:t>
      </w:r>
    </w:p>
    <w:p w14:paraId="23321E48" w14:textId="77777777" w:rsidR="00E542F9" w:rsidRPr="00250959" w:rsidRDefault="00E542F9" w:rsidP="007E597D">
      <w:pPr>
        <w:pStyle w:val="NoSpacing"/>
        <w:jc w:val="both"/>
        <w:rPr>
          <w:rFonts w:cstheme="minorHAnsi"/>
          <w:sz w:val="21"/>
          <w:szCs w:val="21"/>
        </w:rPr>
      </w:pPr>
    </w:p>
    <w:p w14:paraId="54C07697" w14:textId="1CF636FB" w:rsidR="00E542F9" w:rsidRPr="00250959" w:rsidRDefault="002B118E" w:rsidP="007E597D">
      <w:pPr>
        <w:pStyle w:val="NoSpacing"/>
        <w:jc w:val="both"/>
        <w:rPr>
          <w:rFonts w:cstheme="minorHAnsi"/>
          <w:sz w:val="21"/>
          <w:szCs w:val="21"/>
        </w:rPr>
      </w:pPr>
      <w:r w:rsidRPr="00250959">
        <w:rPr>
          <w:sz w:val="21"/>
        </w:rPr>
        <w:t>en</w:t>
      </w:r>
    </w:p>
    <w:p w14:paraId="44B70137" w14:textId="77777777" w:rsidR="00E542F9" w:rsidRPr="00250959" w:rsidRDefault="00E542F9" w:rsidP="007E597D">
      <w:pPr>
        <w:pStyle w:val="NoSpacing"/>
        <w:jc w:val="both"/>
        <w:rPr>
          <w:rFonts w:cstheme="minorHAnsi"/>
          <w:sz w:val="21"/>
          <w:szCs w:val="21"/>
        </w:rPr>
      </w:pPr>
    </w:p>
    <w:p w14:paraId="605C1D17" w14:textId="6F639780" w:rsidR="00A051BE" w:rsidRPr="00250959" w:rsidRDefault="00D4109E" w:rsidP="007E597D">
      <w:pPr>
        <w:pStyle w:val="NoSpacing"/>
        <w:numPr>
          <w:ilvl w:val="0"/>
          <w:numId w:val="3"/>
        </w:numPr>
        <w:jc w:val="both"/>
        <w:rPr>
          <w:rFonts w:cstheme="minorHAnsi"/>
          <w:sz w:val="21"/>
          <w:szCs w:val="21"/>
        </w:rPr>
      </w:pPr>
      <w:sdt>
        <w:sdtPr>
          <w:rPr>
            <w:b/>
            <w:sz w:val="21"/>
          </w:rPr>
          <w:id w:val="884371740"/>
          <w:placeholder>
            <w:docPart w:val="DefaultPlaceholder_-1854013440"/>
          </w:placeholder>
          <w:text/>
        </w:sdtPr>
        <w:sdtEndPr/>
        <w:sdtContent>
          <w:r w:rsidR="002D1EC0" w:rsidRPr="00250959">
            <w:rPr>
              <w:b/>
              <w:sz w:val="21"/>
            </w:rPr>
            <w:t>[VOLLEDIGE NAAM STUDENT zoals in het paspoort vermeld]</w:t>
          </w:r>
        </w:sdtContent>
      </w:sdt>
      <w:r w:rsidR="002D1EC0" w:rsidRPr="00250959">
        <w:rPr>
          <w:sz w:val="21"/>
        </w:rPr>
        <w:t xml:space="preserve">, geboren op </w:t>
      </w:r>
      <w:sdt>
        <w:sdtPr>
          <w:rPr>
            <w:b/>
            <w:sz w:val="21"/>
          </w:rPr>
          <w:id w:val="-2031642691"/>
          <w:placeholder>
            <w:docPart w:val="DefaultPlaceholder_-1854013440"/>
          </w:placeholder>
          <w:text/>
        </w:sdtPr>
        <w:sdtEndPr/>
        <w:sdtContent>
          <w:r w:rsidR="002D1EC0" w:rsidRPr="007D1DA5">
            <w:rPr>
              <w:b/>
              <w:sz w:val="21"/>
            </w:rPr>
            <w:t>[GEBOORTEDATUM]</w:t>
          </w:r>
        </w:sdtContent>
      </w:sdt>
      <w:r w:rsidR="002D1EC0" w:rsidRPr="00250959">
        <w:rPr>
          <w:sz w:val="21"/>
        </w:rPr>
        <w:t xml:space="preserve">, ingeschreven als student aan de TU/e onder studentnummer </w:t>
      </w:r>
      <w:sdt>
        <w:sdtPr>
          <w:rPr>
            <w:b/>
            <w:sz w:val="21"/>
          </w:rPr>
          <w:id w:val="-1250968019"/>
          <w:placeholder>
            <w:docPart w:val="DefaultPlaceholder_-1854013440"/>
          </w:placeholder>
          <w:text/>
        </w:sdtPr>
        <w:sdtEndPr/>
        <w:sdtContent>
          <w:r w:rsidR="002D1EC0" w:rsidRPr="007D1DA5">
            <w:rPr>
              <w:b/>
              <w:sz w:val="21"/>
            </w:rPr>
            <w:t>[STUDENTNUMMER]</w:t>
          </w:r>
        </w:sdtContent>
      </w:sdt>
      <w:r w:rsidR="002D1EC0" w:rsidRPr="00250959">
        <w:rPr>
          <w:sz w:val="21"/>
        </w:rPr>
        <w:t xml:space="preserve"> (hierna: ‘de Student’),</w:t>
      </w:r>
    </w:p>
    <w:p w14:paraId="6C80E920" w14:textId="77777777" w:rsidR="00D522C4" w:rsidRPr="00250959" w:rsidRDefault="00D522C4" w:rsidP="007E597D">
      <w:pPr>
        <w:pStyle w:val="NoSpacing"/>
        <w:jc w:val="both"/>
        <w:rPr>
          <w:rFonts w:cstheme="minorHAnsi"/>
          <w:sz w:val="21"/>
          <w:szCs w:val="21"/>
        </w:rPr>
      </w:pPr>
    </w:p>
    <w:p w14:paraId="287C69C9" w14:textId="38D6EFF6" w:rsidR="00D522C4" w:rsidRPr="00250959" w:rsidRDefault="00D522C4" w:rsidP="007E597D">
      <w:pPr>
        <w:pStyle w:val="NoSpacing"/>
        <w:jc w:val="both"/>
        <w:rPr>
          <w:rFonts w:cstheme="minorHAnsi"/>
          <w:sz w:val="21"/>
          <w:szCs w:val="21"/>
        </w:rPr>
      </w:pPr>
      <w:r w:rsidRPr="00250959">
        <w:rPr>
          <w:sz w:val="21"/>
        </w:rPr>
        <w:t>en</w:t>
      </w:r>
    </w:p>
    <w:p w14:paraId="47F312EB" w14:textId="77777777" w:rsidR="00D522C4" w:rsidRPr="00250959" w:rsidRDefault="00D522C4" w:rsidP="007E597D">
      <w:pPr>
        <w:pStyle w:val="NoSpacing"/>
        <w:jc w:val="both"/>
        <w:rPr>
          <w:rFonts w:cstheme="minorHAnsi"/>
          <w:sz w:val="21"/>
          <w:szCs w:val="21"/>
        </w:rPr>
      </w:pPr>
    </w:p>
    <w:p w14:paraId="30985F96" w14:textId="4AE51FCF" w:rsidR="00D522C4" w:rsidRPr="00250959" w:rsidRDefault="00D522C4" w:rsidP="007E597D">
      <w:pPr>
        <w:pStyle w:val="NoSpacing"/>
        <w:numPr>
          <w:ilvl w:val="0"/>
          <w:numId w:val="3"/>
        </w:numPr>
        <w:jc w:val="both"/>
        <w:rPr>
          <w:rFonts w:cstheme="minorHAnsi"/>
          <w:sz w:val="21"/>
          <w:szCs w:val="21"/>
        </w:rPr>
      </w:pPr>
      <w:r w:rsidRPr="00250959">
        <w:rPr>
          <w:sz w:val="21"/>
        </w:rPr>
        <w:t xml:space="preserve">Technische Universiteit Eindhoven, kantoorhoudend op Groene Loper 3, Eindhoven (hierna: ‘de TU/e’) en in dezen namens het College van Bestuur wettelijk vertegenwoordigd door </w:t>
      </w:r>
      <w:sdt>
        <w:sdtPr>
          <w:rPr>
            <w:b/>
            <w:sz w:val="21"/>
          </w:rPr>
          <w:id w:val="-23788456"/>
          <w:placeholder>
            <w:docPart w:val="DefaultPlaceholder_-1854013440"/>
          </w:placeholder>
          <w:text/>
        </w:sdtPr>
        <w:sdtEndPr/>
        <w:sdtContent>
          <w:r w:rsidRPr="007D1DA5">
            <w:rPr>
              <w:b/>
              <w:sz w:val="21"/>
            </w:rPr>
            <w:t>[VOLLEDIGE NAAM zoals in het paspoort vermeld]</w:t>
          </w:r>
        </w:sdtContent>
      </w:sdt>
      <w:r w:rsidRPr="00250959">
        <w:rPr>
          <w:sz w:val="21"/>
        </w:rPr>
        <w:t xml:space="preserve"> in de hoedanigheid van </w:t>
      </w:r>
      <w:sdt>
        <w:sdtPr>
          <w:rPr>
            <w:b/>
            <w:sz w:val="21"/>
          </w:rPr>
          <w:id w:val="-1509741885"/>
          <w:placeholder>
            <w:docPart w:val="DefaultPlaceholder_-1854013440"/>
          </w:placeholder>
          <w:text/>
        </w:sdtPr>
        <w:sdtEndPr/>
        <w:sdtContent>
          <w:r w:rsidRPr="007D1DA5">
            <w:rPr>
              <w:b/>
              <w:sz w:val="21"/>
            </w:rPr>
            <w:t>[NAAM FUNCTIE]</w:t>
          </w:r>
        </w:sdtContent>
      </w:sdt>
      <w:r w:rsidRPr="00250959">
        <w:rPr>
          <w:sz w:val="21"/>
        </w:rPr>
        <w:t>,</w:t>
      </w:r>
    </w:p>
    <w:p w14:paraId="48D4EA8D" w14:textId="77777777" w:rsidR="00E542F9" w:rsidRPr="00250959" w:rsidRDefault="00E542F9" w:rsidP="007E597D">
      <w:pPr>
        <w:pStyle w:val="NoSpacing"/>
        <w:jc w:val="both"/>
        <w:rPr>
          <w:rFonts w:cstheme="minorHAnsi"/>
          <w:sz w:val="21"/>
          <w:szCs w:val="21"/>
        </w:rPr>
      </w:pPr>
    </w:p>
    <w:p w14:paraId="075CA875" w14:textId="451C114B" w:rsidR="00A675C9" w:rsidRPr="00250959" w:rsidRDefault="002B118E" w:rsidP="007E597D">
      <w:pPr>
        <w:pStyle w:val="NoSpacing"/>
        <w:jc w:val="both"/>
        <w:rPr>
          <w:rFonts w:cstheme="minorHAnsi"/>
          <w:sz w:val="21"/>
          <w:szCs w:val="21"/>
        </w:rPr>
      </w:pPr>
      <w:r w:rsidRPr="00250959">
        <w:rPr>
          <w:sz w:val="21"/>
        </w:rPr>
        <w:t>zijn het volgende overeengekomen:</w:t>
      </w:r>
    </w:p>
    <w:p w14:paraId="4A223EA8" w14:textId="77777777" w:rsidR="00245D84" w:rsidRPr="00250959" w:rsidRDefault="00245D84" w:rsidP="007E597D">
      <w:pPr>
        <w:pStyle w:val="NoSpacing"/>
        <w:jc w:val="both"/>
        <w:rPr>
          <w:rFonts w:cstheme="minorHAnsi"/>
          <w:sz w:val="21"/>
          <w:szCs w:val="21"/>
        </w:rPr>
      </w:pPr>
    </w:p>
    <w:p w14:paraId="1ECA96B0" w14:textId="77777777" w:rsidR="00245D84" w:rsidRPr="00250959" w:rsidRDefault="00245D84" w:rsidP="007E597D">
      <w:pPr>
        <w:pStyle w:val="NoSpacing"/>
        <w:jc w:val="both"/>
        <w:rPr>
          <w:rFonts w:cstheme="minorHAnsi"/>
          <w:sz w:val="21"/>
          <w:szCs w:val="21"/>
        </w:rPr>
      </w:pPr>
    </w:p>
    <w:p w14:paraId="2B36EBFB" w14:textId="36560ADF" w:rsidR="00E542F9" w:rsidRPr="00250959" w:rsidRDefault="00DC0650" w:rsidP="007E597D">
      <w:pPr>
        <w:pStyle w:val="NoSpacing"/>
        <w:jc w:val="both"/>
        <w:rPr>
          <w:rFonts w:cstheme="minorHAnsi"/>
          <w:b/>
          <w:sz w:val="21"/>
          <w:szCs w:val="21"/>
        </w:rPr>
      </w:pPr>
      <w:r w:rsidRPr="00250959">
        <w:rPr>
          <w:b/>
          <w:sz w:val="21"/>
        </w:rPr>
        <w:t>1. Definities</w:t>
      </w:r>
    </w:p>
    <w:p w14:paraId="7004D199" w14:textId="77777777" w:rsidR="000C4DCC" w:rsidRPr="00250959" w:rsidRDefault="000C4DCC" w:rsidP="007E597D">
      <w:pPr>
        <w:pStyle w:val="NoSpacing"/>
        <w:jc w:val="both"/>
        <w:rPr>
          <w:rFonts w:cstheme="minorHAnsi"/>
          <w:sz w:val="21"/>
          <w:szCs w:val="21"/>
        </w:rPr>
      </w:pPr>
    </w:p>
    <w:p w14:paraId="7507BDF8" w14:textId="186B520C" w:rsidR="00E542F9" w:rsidRPr="00250959" w:rsidRDefault="00E542F9" w:rsidP="007E597D">
      <w:pPr>
        <w:pStyle w:val="NoSpacing"/>
        <w:ind w:left="3600" w:hanging="3600"/>
        <w:jc w:val="both"/>
        <w:rPr>
          <w:rFonts w:cstheme="minorHAnsi"/>
          <w:sz w:val="21"/>
          <w:szCs w:val="21"/>
        </w:rPr>
      </w:pPr>
      <w:r w:rsidRPr="00250959">
        <w:rPr>
          <w:sz w:val="21"/>
        </w:rPr>
        <w:t>Stageovereenkomst:</w:t>
      </w:r>
      <w:r w:rsidRPr="00250959">
        <w:rPr>
          <w:sz w:val="21"/>
        </w:rPr>
        <w:tab/>
        <w:t>de Stageovereenkomst is van toepassing op een door de Student in het kader van zijn of haar afstudeerproject aan de TU/e gevolgde stage of op een stage die onderdeel is van zijn of haar curriculum aan de TU/e.</w:t>
      </w:r>
    </w:p>
    <w:p w14:paraId="450FBF5D" w14:textId="77777777" w:rsidR="00AA1036" w:rsidRPr="00250959" w:rsidRDefault="00AA1036" w:rsidP="007E597D">
      <w:pPr>
        <w:pStyle w:val="NoSpacing"/>
        <w:ind w:left="3600" w:hanging="3600"/>
        <w:jc w:val="both"/>
        <w:rPr>
          <w:rFonts w:cstheme="minorHAnsi"/>
          <w:sz w:val="21"/>
          <w:szCs w:val="21"/>
        </w:rPr>
      </w:pPr>
      <w:r w:rsidRPr="00250959">
        <w:rPr>
          <w:sz w:val="21"/>
        </w:rPr>
        <w:t>Stageproject:</w:t>
      </w:r>
      <w:r w:rsidRPr="00250959">
        <w:rPr>
          <w:sz w:val="21"/>
        </w:rPr>
        <w:tab/>
        <w:t>het project dat de Student op verzoek van het Bedrijf dient uit te voeren.</w:t>
      </w:r>
    </w:p>
    <w:p w14:paraId="082D3EC3" w14:textId="57C56C63" w:rsidR="00AA1036" w:rsidRPr="00250959" w:rsidRDefault="00AA1036" w:rsidP="007E597D">
      <w:pPr>
        <w:pStyle w:val="NoSpacing"/>
        <w:ind w:left="3600" w:hanging="3600"/>
        <w:jc w:val="both"/>
        <w:rPr>
          <w:rFonts w:cstheme="minorHAnsi"/>
          <w:sz w:val="21"/>
          <w:szCs w:val="21"/>
        </w:rPr>
      </w:pPr>
      <w:r w:rsidRPr="00250959">
        <w:rPr>
          <w:sz w:val="21"/>
        </w:rPr>
        <w:t>Resultaat:</w:t>
      </w:r>
      <w:r w:rsidRPr="00250959">
        <w:rPr>
          <w:sz w:val="21"/>
        </w:rPr>
        <w:tab/>
        <w:t>alle resultaten die de Student binnen het Stageproject heeft geproduceerd, waaronder in ieder geval maar niet uitsluitend gegevens, verslagen, vindingen, aanbevelingen, conclusies, schetsen, modellen, prototypes, materialen en overige tastbare zaken.</w:t>
      </w:r>
    </w:p>
    <w:p w14:paraId="4ACD6880" w14:textId="77777777" w:rsidR="00AA1036" w:rsidRPr="00250959" w:rsidRDefault="00AA1036" w:rsidP="007E597D">
      <w:pPr>
        <w:pStyle w:val="NoSpacing"/>
        <w:ind w:left="3600" w:hanging="3600"/>
        <w:jc w:val="both"/>
        <w:rPr>
          <w:rFonts w:cstheme="minorHAnsi"/>
          <w:sz w:val="21"/>
          <w:szCs w:val="21"/>
        </w:rPr>
      </w:pPr>
      <w:r w:rsidRPr="00250959">
        <w:rPr>
          <w:sz w:val="21"/>
        </w:rPr>
        <w:t>TU/e-begeleider:</w:t>
      </w:r>
      <w:r w:rsidRPr="00250959">
        <w:rPr>
          <w:sz w:val="21"/>
        </w:rPr>
        <w:tab/>
        <w:t>een medewerker van de TU/e die als begeleider van de Student optreedt.</w:t>
      </w:r>
    </w:p>
    <w:p w14:paraId="452ED00A" w14:textId="77777777" w:rsidR="00AA1036" w:rsidRPr="00250959" w:rsidRDefault="00AA1036" w:rsidP="007E597D">
      <w:pPr>
        <w:pStyle w:val="NoSpacing"/>
        <w:ind w:left="3600" w:hanging="3600"/>
        <w:jc w:val="both"/>
        <w:rPr>
          <w:rFonts w:cstheme="minorHAnsi"/>
          <w:sz w:val="21"/>
          <w:szCs w:val="21"/>
        </w:rPr>
      </w:pPr>
      <w:r w:rsidRPr="00250959">
        <w:rPr>
          <w:sz w:val="21"/>
        </w:rPr>
        <w:t>Vertrouwelijke informatie:</w:t>
      </w:r>
      <w:r w:rsidRPr="00250959">
        <w:rPr>
          <w:sz w:val="21"/>
        </w:rPr>
        <w:tab/>
        <w:t>alle bedrijfsinformatie waarmee de Student tijdens zijn of haar Stageproject in aanraking komt en waarvan de Student expliciet wordt verteld dat deze vertrouwelijk is.</w:t>
      </w:r>
    </w:p>
    <w:p w14:paraId="2FEFEBCC" w14:textId="77777777" w:rsidR="003C7F04" w:rsidRPr="00250959" w:rsidRDefault="003C7F04" w:rsidP="007E597D">
      <w:pPr>
        <w:pStyle w:val="NoSpacing"/>
        <w:ind w:left="3600" w:hanging="3600"/>
        <w:jc w:val="both"/>
        <w:rPr>
          <w:rFonts w:cstheme="minorHAnsi"/>
          <w:sz w:val="21"/>
          <w:szCs w:val="21"/>
        </w:rPr>
      </w:pPr>
    </w:p>
    <w:p w14:paraId="2235B49F" w14:textId="77777777" w:rsidR="003C7F04" w:rsidRPr="00250959" w:rsidRDefault="003C7F04" w:rsidP="007E597D">
      <w:pPr>
        <w:pStyle w:val="NoSpacing"/>
        <w:ind w:left="3600" w:hanging="3600"/>
        <w:jc w:val="both"/>
        <w:rPr>
          <w:rFonts w:cstheme="minorHAnsi"/>
          <w:sz w:val="21"/>
          <w:szCs w:val="21"/>
        </w:rPr>
      </w:pPr>
    </w:p>
    <w:p w14:paraId="015F047E" w14:textId="77777777" w:rsidR="004B54EC" w:rsidRPr="00250959" w:rsidRDefault="004B54EC" w:rsidP="007E597D">
      <w:pPr>
        <w:pStyle w:val="NoSpacing"/>
        <w:ind w:left="3600" w:hanging="3600"/>
        <w:jc w:val="both"/>
        <w:rPr>
          <w:rFonts w:cstheme="minorHAnsi"/>
          <w:b/>
          <w:sz w:val="21"/>
          <w:szCs w:val="21"/>
        </w:rPr>
      </w:pPr>
      <w:r w:rsidRPr="00250959">
        <w:rPr>
          <w:b/>
          <w:sz w:val="21"/>
        </w:rPr>
        <w:t>2. Werkplek en begeleiding</w:t>
      </w:r>
    </w:p>
    <w:p w14:paraId="353C0940" w14:textId="77777777" w:rsidR="004B54EC" w:rsidRPr="00250959" w:rsidRDefault="004B54EC" w:rsidP="007E597D">
      <w:pPr>
        <w:pStyle w:val="NoSpacing"/>
        <w:ind w:left="3600" w:hanging="3600"/>
        <w:jc w:val="both"/>
        <w:rPr>
          <w:rFonts w:cstheme="minorHAnsi"/>
          <w:sz w:val="21"/>
          <w:szCs w:val="21"/>
        </w:rPr>
      </w:pPr>
    </w:p>
    <w:p w14:paraId="5B3BADEC" w14:textId="5CC6B349" w:rsidR="009A535D" w:rsidRPr="00250959" w:rsidRDefault="0076724C" w:rsidP="007E597D">
      <w:pPr>
        <w:pStyle w:val="NoSpacing"/>
        <w:ind w:left="720" w:hanging="720"/>
        <w:jc w:val="both"/>
        <w:rPr>
          <w:rFonts w:cstheme="minorHAnsi"/>
          <w:sz w:val="21"/>
          <w:szCs w:val="21"/>
        </w:rPr>
      </w:pPr>
      <w:r w:rsidRPr="00250959">
        <w:rPr>
          <w:sz w:val="21"/>
        </w:rPr>
        <w:t>2.1</w:t>
      </w:r>
      <w:r w:rsidRPr="00250959">
        <w:rPr>
          <w:sz w:val="21"/>
        </w:rPr>
        <w:tab/>
        <w:t>Het Bedrijf zorgt ervoor dat de Student in staat is het werk dat deel van het Stageproject uitmaakt binnen het Bedrijf uit te voeren en dat de Student tijdens de uitvoering van het Stageproject adequaat wordt begeleid.</w:t>
      </w:r>
    </w:p>
    <w:p w14:paraId="1B8C1BA1" w14:textId="77777777" w:rsidR="009A535D" w:rsidRPr="00250959" w:rsidRDefault="009A535D" w:rsidP="007E597D">
      <w:pPr>
        <w:pStyle w:val="NoSpacing"/>
        <w:jc w:val="both"/>
        <w:rPr>
          <w:rFonts w:cstheme="minorHAnsi"/>
          <w:sz w:val="21"/>
          <w:szCs w:val="21"/>
        </w:rPr>
      </w:pPr>
    </w:p>
    <w:p w14:paraId="690CA609" w14:textId="64F8A8B1" w:rsidR="007F6CEA" w:rsidRPr="00250959" w:rsidRDefault="007F6CEA" w:rsidP="007E597D">
      <w:pPr>
        <w:pStyle w:val="NoSpacing"/>
        <w:ind w:left="720" w:hanging="720"/>
        <w:jc w:val="both"/>
        <w:rPr>
          <w:rFonts w:cstheme="minorHAnsi"/>
          <w:sz w:val="21"/>
          <w:szCs w:val="21"/>
        </w:rPr>
      </w:pPr>
      <w:r w:rsidRPr="00250959">
        <w:rPr>
          <w:sz w:val="21"/>
        </w:rPr>
        <w:t>2.2</w:t>
      </w:r>
      <w:r w:rsidRPr="00250959">
        <w:rPr>
          <w:sz w:val="21"/>
        </w:rPr>
        <w:tab/>
        <w:t>Uit beveiligings- en veiligheidsoverwegingen zal de Student te allen tijde aan de aanwijzingen, het beleid en de gedragscode van het Bedrijf voldoen. Bovendien dient de Student te allen tijde de toepasselijke privacyregels van het Bedrijf in acht te nemen.</w:t>
      </w:r>
    </w:p>
    <w:p w14:paraId="254A8A1A" w14:textId="77777777" w:rsidR="009A535D" w:rsidRPr="00250959" w:rsidRDefault="009A535D" w:rsidP="007E597D">
      <w:pPr>
        <w:pStyle w:val="NoSpacing"/>
        <w:jc w:val="both"/>
        <w:rPr>
          <w:rFonts w:cstheme="minorHAnsi"/>
          <w:sz w:val="21"/>
          <w:szCs w:val="21"/>
        </w:rPr>
      </w:pPr>
    </w:p>
    <w:p w14:paraId="37A0D153" w14:textId="77777777" w:rsidR="009A535D" w:rsidRPr="00250959" w:rsidRDefault="009A535D" w:rsidP="007E597D">
      <w:pPr>
        <w:pStyle w:val="NoSpacing"/>
        <w:jc w:val="both"/>
        <w:rPr>
          <w:rFonts w:cstheme="minorHAnsi"/>
          <w:b/>
          <w:sz w:val="21"/>
          <w:szCs w:val="21"/>
        </w:rPr>
      </w:pPr>
      <w:r w:rsidRPr="00250959">
        <w:rPr>
          <w:b/>
          <w:sz w:val="21"/>
        </w:rPr>
        <w:t>3. Status van de Student</w:t>
      </w:r>
    </w:p>
    <w:p w14:paraId="2F8B3ABD" w14:textId="77777777" w:rsidR="009B58F8" w:rsidRPr="00250959" w:rsidRDefault="009B58F8" w:rsidP="007E597D">
      <w:pPr>
        <w:pStyle w:val="NoSpacing"/>
        <w:jc w:val="both"/>
        <w:rPr>
          <w:rFonts w:cstheme="minorHAnsi"/>
          <w:sz w:val="21"/>
          <w:szCs w:val="21"/>
        </w:rPr>
      </w:pPr>
    </w:p>
    <w:p w14:paraId="0B59397C" w14:textId="6E48E987" w:rsidR="009A535D" w:rsidRPr="00250959" w:rsidRDefault="009A535D" w:rsidP="007E597D">
      <w:pPr>
        <w:pStyle w:val="NoSpacing"/>
        <w:ind w:left="720" w:hanging="720"/>
        <w:jc w:val="both"/>
        <w:rPr>
          <w:rFonts w:cstheme="minorHAnsi"/>
          <w:sz w:val="21"/>
          <w:szCs w:val="21"/>
        </w:rPr>
      </w:pPr>
      <w:r w:rsidRPr="00250959">
        <w:rPr>
          <w:sz w:val="21"/>
        </w:rPr>
        <w:t>3.1</w:t>
      </w:r>
      <w:r w:rsidRPr="00250959">
        <w:rPr>
          <w:sz w:val="21"/>
        </w:rPr>
        <w:tab/>
        <w:t>Deze Stageovereenkomst is geen arbeidsovereenkomst in de zin van boek 7, artikel 610 van het Burgerlijk Wetboek van Nederland.</w:t>
      </w:r>
    </w:p>
    <w:p w14:paraId="78FEEED5" w14:textId="77777777" w:rsidR="009A535D" w:rsidRPr="00250959" w:rsidRDefault="009A535D" w:rsidP="007E597D">
      <w:pPr>
        <w:pStyle w:val="NoSpacing"/>
        <w:jc w:val="both"/>
        <w:rPr>
          <w:rFonts w:cstheme="minorHAnsi"/>
          <w:sz w:val="21"/>
          <w:szCs w:val="21"/>
        </w:rPr>
      </w:pPr>
    </w:p>
    <w:p w14:paraId="671D68B3" w14:textId="53ED7A44" w:rsidR="009A535D" w:rsidRPr="00250959" w:rsidRDefault="009A535D" w:rsidP="007E597D">
      <w:pPr>
        <w:pStyle w:val="NoSpacing"/>
        <w:ind w:left="720" w:hanging="720"/>
        <w:jc w:val="both"/>
        <w:rPr>
          <w:rFonts w:cstheme="minorHAnsi"/>
          <w:sz w:val="21"/>
          <w:szCs w:val="21"/>
        </w:rPr>
      </w:pPr>
      <w:r w:rsidRPr="00250959">
        <w:rPr>
          <w:sz w:val="21"/>
        </w:rPr>
        <w:t>3.2</w:t>
      </w:r>
      <w:r w:rsidRPr="00250959">
        <w:rPr>
          <w:sz w:val="21"/>
        </w:rPr>
        <w:tab/>
        <w:t>Tijdens de uitvoering van het Stageproject blijft de Student als studerende ingeschreven aan de TU/e.</w:t>
      </w:r>
    </w:p>
    <w:p w14:paraId="6E4676AA" w14:textId="77777777" w:rsidR="009B58F8" w:rsidRPr="00250959" w:rsidRDefault="009B58F8" w:rsidP="007E597D">
      <w:pPr>
        <w:pStyle w:val="NoSpacing"/>
        <w:jc w:val="both"/>
        <w:rPr>
          <w:rFonts w:cstheme="minorHAnsi"/>
          <w:sz w:val="21"/>
          <w:szCs w:val="21"/>
        </w:rPr>
      </w:pPr>
    </w:p>
    <w:p w14:paraId="20433738" w14:textId="573919B8" w:rsidR="009B58F8" w:rsidRPr="00250959" w:rsidRDefault="00A3228E" w:rsidP="007E597D">
      <w:pPr>
        <w:pStyle w:val="NoSpacing"/>
        <w:jc w:val="both"/>
        <w:rPr>
          <w:rFonts w:cstheme="minorHAnsi"/>
          <w:b/>
          <w:sz w:val="21"/>
          <w:szCs w:val="21"/>
        </w:rPr>
      </w:pPr>
      <w:r w:rsidRPr="00250959">
        <w:rPr>
          <w:b/>
          <w:sz w:val="21"/>
        </w:rPr>
        <w:t>4. Vergoeding</w:t>
      </w:r>
    </w:p>
    <w:p w14:paraId="4DAA22B4" w14:textId="77777777" w:rsidR="009B58F8" w:rsidRPr="00250959" w:rsidRDefault="009B58F8" w:rsidP="007E597D">
      <w:pPr>
        <w:pStyle w:val="NoSpacing"/>
        <w:jc w:val="both"/>
        <w:rPr>
          <w:rFonts w:cstheme="minorHAnsi"/>
          <w:sz w:val="21"/>
          <w:szCs w:val="21"/>
        </w:rPr>
      </w:pPr>
    </w:p>
    <w:p w14:paraId="4754C9AF" w14:textId="5FFFB0F7" w:rsidR="00B81432" w:rsidRPr="00250959" w:rsidRDefault="009B58F8" w:rsidP="007E597D">
      <w:pPr>
        <w:pStyle w:val="NoSpacing"/>
        <w:ind w:left="720" w:hanging="720"/>
        <w:jc w:val="both"/>
        <w:rPr>
          <w:rFonts w:cstheme="minorHAnsi"/>
          <w:sz w:val="21"/>
          <w:szCs w:val="21"/>
        </w:rPr>
      </w:pPr>
      <w:r w:rsidRPr="00250959">
        <w:rPr>
          <w:sz w:val="21"/>
        </w:rPr>
        <w:t>4.1</w:t>
      </w:r>
      <w:r w:rsidRPr="00250959">
        <w:rPr>
          <w:sz w:val="21"/>
        </w:rPr>
        <w:tab/>
        <w:t xml:space="preserve">De Student zal (bij een voltijdsstage) een vergoeding ontvangen van EUR </w:t>
      </w:r>
      <w:sdt>
        <w:sdtPr>
          <w:rPr>
            <w:b/>
            <w:sz w:val="21"/>
          </w:rPr>
          <w:id w:val="-563563698"/>
          <w:placeholder>
            <w:docPart w:val="DefaultPlaceholder_-1854013440"/>
          </w:placeholder>
          <w:text/>
        </w:sdtPr>
        <w:sdtEndPr/>
        <w:sdtContent>
          <w:r w:rsidRPr="007D1DA5">
            <w:rPr>
              <w:b/>
              <w:sz w:val="21"/>
            </w:rPr>
            <w:t>[BRUTO MAANDSALARIS]</w:t>
          </w:r>
        </w:sdtContent>
      </w:sdt>
      <w:r w:rsidRPr="00250959">
        <w:rPr>
          <w:b/>
          <w:sz w:val="21"/>
        </w:rPr>
        <w:t xml:space="preserve"> </w:t>
      </w:r>
      <w:r w:rsidRPr="00250959">
        <w:rPr>
          <w:sz w:val="21"/>
        </w:rPr>
        <w:t>bruto per maand.</w:t>
      </w:r>
    </w:p>
    <w:p w14:paraId="34F6E9C9" w14:textId="77777777" w:rsidR="00D9396A" w:rsidRPr="00250959" w:rsidRDefault="00D9396A" w:rsidP="007E597D">
      <w:pPr>
        <w:pStyle w:val="NoSpacing"/>
        <w:jc w:val="both"/>
        <w:rPr>
          <w:rFonts w:cstheme="minorHAnsi"/>
          <w:sz w:val="21"/>
          <w:szCs w:val="21"/>
        </w:rPr>
      </w:pPr>
    </w:p>
    <w:p w14:paraId="2DDBDFDF" w14:textId="3AD291EC" w:rsidR="00D9396A" w:rsidRPr="00250959" w:rsidRDefault="00D9396A" w:rsidP="007E597D">
      <w:pPr>
        <w:pStyle w:val="NoSpacing"/>
        <w:ind w:left="720" w:hanging="720"/>
        <w:jc w:val="both"/>
        <w:rPr>
          <w:rFonts w:cstheme="minorHAnsi"/>
          <w:sz w:val="21"/>
          <w:szCs w:val="21"/>
        </w:rPr>
      </w:pPr>
      <w:r w:rsidRPr="00250959">
        <w:rPr>
          <w:sz w:val="21"/>
        </w:rPr>
        <w:t>4.2</w:t>
      </w:r>
      <w:r w:rsidRPr="00250959">
        <w:rPr>
          <w:sz w:val="21"/>
        </w:rPr>
        <w:tab/>
        <w:t xml:space="preserve">Behalve wanneer de Student over een ov-reiskaart beschikt, komt hij of zij in aanmerking voor een reiskostenvergoeding van EUR </w:t>
      </w:r>
      <w:sdt>
        <w:sdtPr>
          <w:rPr>
            <w:b/>
            <w:sz w:val="21"/>
          </w:rPr>
          <w:id w:val="1986653874"/>
          <w:placeholder>
            <w:docPart w:val="DefaultPlaceholder_-1854013440"/>
          </w:placeholder>
          <w:text/>
        </w:sdtPr>
        <w:sdtEndPr/>
        <w:sdtContent>
          <w:r w:rsidRPr="007D1DA5">
            <w:rPr>
              <w:b/>
              <w:sz w:val="21"/>
            </w:rPr>
            <w:t>[BRUTO MAANDELIJKSE REISKOSTENVERGOEDING]</w:t>
          </w:r>
        </w:sdtContent>
      </w:sdt>
      <w:r w:rsidRPr="00250959">
        <w:rPr>
          <w:sz w:val="21"/>
        </w:rPr>
        <w:t xml:space="preserve"> bruto per maand.</w:t>
      </w:r>
    </w:p>
    <w:p w14:paraId="57400E93" w14:textId="77777777" w:rsidR="00AA1036" w:rsidRPr="00250959" w:rsidRDefault="00AA1036" w:rsidP="007E597D">
      <w:pPr>
        <w:pStyle w:val="NoSpacing"/>
        <w:jc w:val="both"/>
        <w:rPr>
          <w:rFonts w:cstheme="minorHAnsi"/>
          <w:sz w:val="21"/>
          <w:szCs w:val="21"/>
        </w:rPr>
      </w:pPr>
    </w:p>
    <w:p w14:paraId="4F7C14B0" w14:textId="44E92B8C" w:rsidR="008860B7" w:rsidRPr="00250959" w:rsidRDefault="008860B7" w:rsidP="007E597D">
      <w:pPr>
        <w:pStyle w:val="NoSpacing"/>
        <w:jc w:val="both"/>
        <w:rPr>
          <w:rFonts w:cstheme="minorHAnsi"/>
          <w:b/>
          <w:sz w:val="21"/>
          <w:szCs w:val="21"/>
        </w:rPr>
      </w:pPr>
      <w:r w:rsidRPr="00250959">
        <w:rPr>
          <w:b/>
          <w:sz w:val="21"/>
        </w:rPr>
        <w:t>5. Duur, werktijden en vakantiedagen</w:t>
      </w:r>
    </w:p>
    <w:p w14:paraId="6632845E" w14:textId="77777777" w:rsidR="008860B7" w:rsidRPr="00250959" w:rsidRDefault="008860B7" w:rsidP="007E597D">
      <w:pPr>
        <w:pStyle w:val="NoSpacing"/>
        <w:jc w:val="both"/>
        <w:rPr>
          <w:rFonts w:cstheme="minorHAnsi"/>
          <w:sz w:val="21"/>
          <w:szCs w:val="21"/>
        </w:rPr>
      </w:pPr>
    </w:p>
    <w:p w14:paraId="3B0D0196" w14:textId="7DCC96C1" w:rsidR="008860B7" w:rsidRPr="00250959" w:rsidRDefault="008860B7" w:rsidP="007E597D">
      <w:pPr>
        <w:pStyle w:val="NoSpacing"/>
        <w:ind w:left="720" w:hanging="720"/>
        <w:jc w:val="both"/>
        <w:rPr>
          <w:rFonts w:cstheme="minorHAnsi"/>
          <w:sz w:val="21"/>
          <w:szCs w:val="21"/>
        </w:rPr>
      </w:pPr>
      <w:r w:rsidRPr="00250959">
        <w:rPr>
          <w:sz w:val="21"/>
        </w:rPr>
        <w:t>5.1</w:t>
      </w:r>
      <w:r w:rsidRPr="00250959">
        <w:rPr>
          <w:sz w:val="21"/>
        </w:rPr>
        <w:tab/>
        <w:t xml:space="preserve">De stage begint op </w:t>
      </w:r>
      <w:sdt>
        <w:sdtPr>
          <w:rPr>
            <w:b/>
            <w:sz w:val="21"/>
          </w:rPr>
          <w:id w:val="2119184366"/>
          <w:placeholder>
            <w:docPart w:val="DefaultPlaceholder_-1854013440"/>
          </w:placeholder>
          <w:text/>
        </w:sdtPr>
        <w:sdtEndPr/>
        <w:sdtContent>
          <w:r w:rsidRPr="007D1DA5">
            <w:rPr>
              <w:b/>
              <w:sz w:val="21"/>
            </w:rPr>
            <w:t>[BEGINDATUM]</w:t>
          </w:r>
        </w:sdtContent>
      </w:sdt>
      <w:r w:rsidRPr="00250959">
        <w:rPr>
          <w:sz w:val="21"/>
        </w:rPr>
        <w:t xml:space="preserve"> en zal niet later dan </w:t>
      </w:r>
      <w:sdt>
        <w:sdtPr>
          <w:rPr>
            <w:b/>
            <w:sz w:val="21"/>
          </w:rPr>
          <w:id w:val="1501615783"/>
          <w:placeholder>
            <w:docPart w:val="DefaultPlaceholder_-1854013440"/>
          </w:placeholder>
          <w:text/>
        </w:sdtPr>
        <w:sdtEndPr/>
        <w:sdtContent>
          <w:r w:rsidRPr="007D1DA5">
            <w:rPr>
              <w:b/>
              <w:sz w:val="21"/>
            </w:rPr>
            <w:t>[EINDDATUM]</w:t>
          </w:r>
        </w:sdtContent>
      </w:sdt>
      <w:r w:rsidRPr="00250959">
        <w:rPr>
          <w:b/>
          <w:sz w:val="21"/>
        </w:rPr>
        <w:t xml:space="preserve"> </w:t>
      </w:r>
      <w:r w:rsidRPr="00250959">
        <w:rPr>
          <w:sz w:val="21"/>
        </w:rPr>
        <w:t>eindigen.</w:t>
      </w:r>
    </w:p>
    <w:p w14:paraId="1ACA07EE" w14:textId="77777777" w:rsidR="00B81432" w:rsidRPr="00250959" w:rsidRDefault="00B81432" w:rsidP="007E597D">
      <w:pPr>
        <w:pStyle w:val="NoSpacing"/>
        <w:ind w:left="720" w:hanging="720"/>
        <w:jc w:val="both"/>
        <w:rPr>
          <w:rFonts w:cstheme="minorHAnsi"/>
          <w:sz w:val="21"/>
          <w:szCs w:val="21"/>
        </w:rPr>
      </w:pPr>
    </w:p>
    <w:p w14:paraId="539F08A1" w14:textId="4BF5CC2F" w:rsidR="00B81432" w:rsidRPr="00250959" w:rsidRDefault="00B81432" w:rsidP="007E597D">
      <w:pPr>
        <w:pStyle w:val="NoSpacing"/>
        <w:ind w:left="720" w:hanging="720"/>
        <w:jc w:val="both"/>
        <w:rPr>
          <w:rFonts w:cstheme="minorHAnsi"/>
          <w:sz w:val="21"/>
          <w:szCs w:val="21"/>
        </w:rPr>
      </w:pPr>
      <w:r w:rsidRPr="00250959">
        <w:rPr>
          <w:sz w:val="21"/>
        </w:rPr>
        <w:t>5.2</w:t>
      </w:r>
      <w:r w:rsidRPr="00250959">
        <w:rPr>
          <w:sz w:val="21"/>
        </w:rPr>
        <w:tab/>
        <w:t>De duur van de stage kan tussentijds worden aangepast. Indien de stageduur wordt aangepast, dient aan deze overeenkomst een wijziging te worden toegevoegd.</w:t>
      </w:r>
    </w:p>
    <w:p w14:paraId="1F55090D" w14:textId="77777777" w:rsidR="00184DD9" w:rsidRPr="00250959" w:rsidRDefault="00184DD9" w:rsidP="007E597D">
      <w:pPr>
        <w:pStyle w:val="NoSpacing"/>
        <w:ind w:left="720" w:hanging="720"/>
        <w:jc w:val="both"/>
        <w:rPr>
          <w:rFonts w:cstheme="minorHAnsi"/>
          <w:sz w:val="21"/>
          <w:szCs w:val="21"/>
        </w:rPr>
      </w:pPr>
    </w:p>
    <w:p w14:paraId="1C48F82A" w14:textId="360B41C5" w:rsidR="00184DD9" w:rsidRPr="00250959" w:rsidRDefault="00184DD9" w:rsidP="007E597D">
      <w:pPr>
        <w:pStyle w:val="NoSpacing"/>
        <w:ind w:left="720" w:hanging="720"/>
        <w:jc w:val="both"/>
        <w:rPr>
          <w:rFonts w:cstheme="minorHAnsi"/>
          <w:sz w:val="21"/>
          <w:szCs w:val="21"/>
        </w:rPr>
      </w:pPr>
      <w:r w:rsidRPr="00250959">
        <w:rPr>
          <w:sz w:val="21"/>
        </w:rPr>
        <w:t>5.3</w:t>
      </w:r>
      <w:r w:rsidRPr="00250959">
        <w:rPr>
          <w:sz w:val="21"/>
        </w:rPr>
        <w:tab/>
        <w:t xml:space="preserve">De werkweek bestaat uit </w:t>
      </w:r>
      <w:sdt>
        <w:sdtPr>
          <w:rPr>
            <w:b/>
            <w:sz w:val="21"/>
          </w:rPr>
          <w:id w:val="-775095554"/>
          <w:placeholder>
            <w:docPart w:val="DefaultPlaceholder_-1854013440"/>
          </w:placeholder>
          <w:text/>
        </w:sdtPr>
        <w:sdtEndPr/>
        <w:sdtContent>
          <w:r w:rsidRPr="007D1DA5">
            <w:rPr>
              <w:b/>
              <w:sz w:val="21"/>
            </w:rPr>
            <w:t>[AANTAL UUR]</w:t>
          </w:r>
        </w:sdtContent>
      </w:sdt>
      <w:r w:rsidRPr="00250959">
        <w:rPr>
          <w:sz w:val="21"/>
        </w:rPr>
        <w:t xml:space="preserve"> uur per week.</w:t>
      </w:r>
    </w:p>
    <w:p w14:paraId="6FCBCCEF" w14:textId="77777777" w:rsidR="00602595" w:rsidRPr="00250959" w:rsidRDefault="00602595" w:rsidP="007E597D">
      <w:pPr>
        <w:pStyle w:val="NoSpacing"/>
        <w:ind w:left="720" w:hanging="720"/>
        <w:jc w:val="both"/>
        <w:rPr>
          <w:rFonts w:cstheme="minorHAnsi"/>
          <w:sz w:val="21"/>
          <w:szCs w:val="21"/>
        </w:rPr>
      </w:pPr>
    </w:p>
    <w:p w14:paraId="108F44A0" w14:textId="64CBA4B5" w:rsidR="00602595" w:rsidRPr="00250959" w:rsidRDefault="00602595" w:rsidP="007E597D">
      <w:pPr>
        <w:pStyle w:val="NoSpacing"/>
        <w:ind w:left="720" w:hanging="720"/>
        <w:jc w:val="both"/>
        <w:rPr>
          <w:rFonts w:cstheme="minorHAnsi"/>
          <w:sz w:val="21"/>
          <w:szCs w:val="21"/>
        </w:rPr>
      </w:pPr>
      <w:r w:rsidRPr="00250959">
        <w:rPr>
          <w:sz w:val="21"/>
        </w:rPr>
        <w:t>5.4</w:t>
      </w:r>
      <w:r w:rsidRPr="00250959">
        <w:rPr>
          <w:sz w:val="21"/>
        </w:rPr>
        <w:tab/>
        <w:t xml:space="preserve">De Student heeft recht op </w:t>
      </w:r>
      <w:sdt>
        <w:sdtPr>
          <w:rPr>
            <w:b/>
            <w:sz w:val="21"/>
          </w:rPr>
          <w:id w:val="-420182533"/>
          <w:placeholder>
            <w:docPart w:val="DefaultPlaceholder_-1854013440"/>
          </w:placeholder>
          <w:text/>
        </w:sdtPr>
        <w:sdtEndPr/>
        <w:sdtContent>
          <w:r w:rsidRPr="007D1DA5">
            <w:rPr>
              <w:b/>
              <w:sz w:val="21"/>
            </w:rPr>
            <w:t>[AANTAL VAKANTIEDAGEN]</w:t>
          </w:r>
        </w:sdtContent>
      </w:sdt>
      <w:r w:rsidRPr="00250959">
        <w:rPr>
          <w:sz w:val="21"/>
        </w:rPr>
        <w:t xml:space="preserve"> vakantiedagen per maand.</w:t>
      </w:r>
    </w:p>
    <w:p w14:paraId="75E18A00" w14:textId="77777777" w:rsidR="00AA1036" w:rsidRPr="00250959" w:rsidRDefault="00AA1036" w:rsidP="007E597D">
      <w:pPr>
        <w:pStyle w:val="NoSpacing"/>
        <w:jc w:val="both"/>
        <w:rPr>
          <w:rFonts w:cstheme="minorHAnsi"/>
          <w:sz w:val="21"/>
          <w:szCs w:val="21"/>
        </w:rPr>
      </w:pPr>
    </w:p>
    <w:p w14:paraId="68780E6B" w14:textId="4BDBF83E" w:rsidR="003D1B9E" w:rsidRPr="00250959" w:rsidRDefault="00731ED5" w:rsidP="007E597D">
      <w:pPr>
        <w:pStyle w:val="NoSpacing"/>
        <w:ind w:left="3600" w:hanging="3600"/>
        <w:jc w:val="both"/>
        <w:rPr>
          <w:rFonts w:cstheme="minorHAnsi"/>
          <w:b/>
          <w:sz w:val="21"/>
          <w:szCs w:val="21"/>
        </w:rPr>
      </w:pPr>
      <w:r w:rsidRPr="00250959">
        <w:rPr>
          <w:b/>
          <w:sz w:val="21"/>
        </w:rPr>
        <w:t>6. Rechten op het Resultaat</w:t>
      </w:r>
    </w:p>
    <w:p w14:paraId="60CE18C7" w14:textId="77777777" w:rsidR="003D1B9E" w:rsidRPr="00250959" w:rsidRDefault="003D1B9E" w:rsidP="007E597D">
      <w:pPr>
        <w:pStyle w:val="NoSpacing"/>
        <w:jc w:val="both"/>
        <w:rPr>
          <w:rFonts w:cstheme="minorHAnsi"/>
          <w:sz w:val="21"/>
          <w:szCs w:val="21"/>
        </w:rPr>
      </w:pPr>
    </w:p>
    <w:p w14:paraId="576B0FB4" w14:textId="41464614" w:rsidR="008429C6" w:rsidRPr="00250959" w:rsidRDefault="00731ED5" w:rsidP="007E597D">
      <w:pPr>
        <w:pStyle w:val="NoSpacing"/>
        <w:ind w:left="720" w:hanging="720"/>
        <w:jc w:val="both"/>
        <w:rPr>
          <w:rFonts w:cstheme="minorHAnsi"/>
          <w:sz w:val="21"/>
          <w:szCs w:val="21"/>
        </w:rPr>
      </w:pPr>
      <w:r w:rsidRPr="00250959">
        <w:rPr>
          <w:sz w:val="21"/>
        </w:rPr>
        <w:t>6.1</w:t>
      </w:r>
      <w:r w:rsidRPr="00250959">
        <w:rPr>
          <w:sz w:val="21"/>
        </w:rPr>
        <w:tab/>
        <w:t>Op het stageverslag is copyright van toepassing dat toebehoort aan de Student.</w:t>
      </w:r>
    </w:p>
    <w:p w14:paraId="63AE3AF9" w14:textId="77777777" w:rsidR="003D1B9E" w:rsidRPr="00250959" w:rsidRDefault="003D1B9E" w:rsidP="007E597D">
      <w:pPr>
        <w:pStyle w:val="NoSpacing"/>
        <w:jc w:val="both"/>
        <w:rPr>
          <w:rFonts w:cstheme="minorHAnsi"/>
          <w:sz w:val="21"/>
          <w:szCs w:val="21"/>
        </w:rPr>
      </w:pPr>
    </w:p>
    <w:p w14:paraId="1E35A737" w14:textId="6A475A6D" w:rsidR="003D1B9E" w:rsidRPr="00250959" w:rsidRDefault="00731ED5" w:rsidP="007E597D">
      <w:pPr>
        <w:pStyle w:val="NoSpacing"/>
        <w:ind w:left="720" w:hanging="720"/>
        <w:jc w:val="both"/>
        <w:rPr>
          <w:rFonts w:cstheme="minorHAnsi"/>
          <w:sz w:val="21"/>
          <w:szCs w:val="21"/>
        </w:rPr>
      </w:pPr>
      <w:r w:rsidRPr="00250959">
        <w:rPr>
          <w:sz w:val="21"/>
        </w:rPr>
        <w:t>6.2</w:t>
      </w:r>
      <w:r w:rsidRPr="00250959">
        <w:rPr>
          <w:sz w:val="21"/>
        </w:rPr>
        <w:tab/>
        <w:t>Het intellectuele eigendom van alle resultaten komt het Bedrijf toe.</w:t>
      </w:r>
    </w:p>
    <w:p w14:paraId="0B5CB975" w14:textId="77777777" w:rsidR="003D1B9E" w:rsidRPr="00250959" w:rsidRDefault="003D1B9E" w:rsidP="007E597D">
      <w:pPr>
        <w:pStyle w:val="NoSpacing"/>
        <w:jc w:val="both"/>
        <w:rPr>
          <w:rFonts w:cstheme="minorHAnsi"/>
          <w:sz w:val="21"/>
          <w:szCs w:val="21"/>
        </w:rPr>
      </w:pPr>
    </w:p>
    <w:p w14:paraId="59CAD96C" w14:textId="5B121F81" w:rsidR="003D1B9E" w:rsidRPr="00250959" w:rsidRDefault="00731ED5" w:rsidP="007E597D">
      <w:pPr>
        <w:pStyle w:val="NoSpacing"/>
        <w:ind w:left="720" w:hanging="720"/>
        <w:jc w:val="both"/>
        <w:rPr>
          <w:rFonts w:cstheme="minorHAnsi"/>
          <w:sz w:val="21"/>
          <w:szCs w:val="21"/>
        </w:rPr>
      </w:pPr>
      <w:r w:rsidRPr="00250959">
        <w:rPr>
          <w:sz w:val="21"/>
        </w:rPr>
        <w:t>6.3</w:t>
      </w:r>
      <w:r w:rsidRPr="00250959">
        <w:rPr>
          <w:sz w:val="21"/>
        </w:rPr>
        <w:tab/>
        <w:t>Indien het werk van de Student tot een uitvinding leidt waarop octrooi kan worden aangevraagd, ligt het recht op dat octrooi bij het Bedrijf, tenzij het Bedrijf en de Student anders overeenkomen of de uitvinding als niet relevant voor het oogmerk van het werk wordt beschouwd.</w:t>
      </w:r>
    </w:p>
    <w:p w14:paraId="641BDE1D" w14:textId="77777777" w:rsidR="003D1B9E" w:rsidRPr="00250959" w:rsidRDefault="003D1B9E" w:rsidP="007E597D">
      <w:pPr>
        <w:pStyle w:val="NoSpacing"/>
        <w:jc w:val="both"/>
        <w:rPr>
          <w:rFonts w:cstheme="minorHAnsi"/>
          <w:sz w:val="21"/>
          <w:szCs w:val="21"/>
        </w:rPr>
      </w:pPr>
    </w:p>
    <w:p w14:paraId="1C24DB86" w14:textId="40F8EB55" w:rsidR="003D1B9E" w:rsidRPr="00250959" w:rsidRDefault="00731ED5" w:rsidP="007E597D">
      <w:pPr>
        <w:pStyle w:val="NoSpacing"/>
        <w:ind w:left="720" w:hanging="720"/>
        <w:jc w:val="both"/>
        <w:rPr>
          <w:rFonts w:cstheme="minorHAnsi"/>
          <w:sz w:val="21"/>
          <w:szCs w:val="21"/>
        </w:rPr>
      </w:pPr>
      <w:r w:rsidRPr="00250959">
        <w:rPr>
          <w:sz w:val="21"/>
        </w:rPr>
        <w:t>6.4</w:t>
      </w:r>
      <w:r w:rsidRPr="00250959">
        <w:rPr>
          <w:sz w:val="21"/>
        </w:rPr>
        <w:tab/>
        <w:t>Tenzij anders overeengekomen komen alle kosten die samenhangen met het aanvragen en/of behouden van een octrooi voor rekening van de aanvrager.</w:t>
      </w:r>
    </w:p>
    <w:p w14:paraId="4D06671D" w14:textId="77777777" w:rsidR="003D1B9E" w:rsidRPr="00250959" w:rsidRDefault="003D1B9E" w:rsidP="007E597D">
      <w:pPr>
        <w:pStyle w:val="NoSpacing"/>
        <w:jc w:val="both"/>
        <w:rPr>
          <w:rFonts w:cstheme="minorHAnsi"/>
          <w:sz w:val="21"/>
          <w:szCs w:val="21"/>
        </w:rPr>
      </w:pPr>
    </w:p>
    <w:p w14:paraId="0D959DFF" w14:textId="5E95FAC8" w:rsidR="003D1B9E" w:rsidRPr="00250959" w:rsidRDefault="00731ED5" w:rsidP="007E597D">
      <w:pPr>
        <w:pStyle w:val="NoSpacing"/>
        <w:ind w:left="720" w:hanging="720"/>
        <w:jc w:val="both"/>
        <w:rPr>
          <w:rFonts w:cstheme="minorHAnsi"/>
          <w:sz w:val="21"/>
          <w:szCs w:val="21"/>
        </w:rPr>
      </w:pPr>
      <w:r w:rsidRPr="00250959">
        <w:rPr>
          <w:sz w:val="21"/>
        </w:rPr>
        <w:t>6.5</w:t>
      </w:r>
      <w:r w:rsidRPr="00250959">
        <w:rPr>
          <w:sz w:val="21"/>
        </w:rPr>
        <w:tab/>
        <w:t>Indien de Student iets heeft uitgevonden waarop octrooi kan worden aangevraagd, zal hij of zij in de aanvraag of op het octrooi zelf als uitvinder worden vermeld. Afhankelijk van de financiële betekenis van de uitvinding en de omstandigheden waaronder deze is gedaan, heeft de Student recht op financiële compensatie door het Bedrijf op basis van artikel 12.6 van de Rijksoctrooiwet 1995 voor gemis van een octrooi.</w:t>
      </w:r>
    </w:p>
    <w:p w14:paraId="7681B01B" w14:textId="77777777" w:rsidR="003D1B9E" w:rsidRPr="00250959" w:rsidRDefault="003D1B9E" w:rsidP="007E597D">
      <w:pPr>
        <w:pStyle w:val="NoSpacing"/>
        <w:jc w:val="both"/>
        <w:rPr>
          <w:rFonts w:cstheme="minorHAnsi"/>
          <w:sz w:val="21"/>
          <w:szCs w:val="21"/>
        </w:rPr>
      </w:pPr>
    </w:p>
    <w:p w14:paraId="14192114" w14:textId="77777777" w:rsidR="00994580" w:rsidRPr="00250959" w:rsidRDefault="00994580" w:rsidP="007E597D">
      <w:pPr>
        <w:pStyle w:val="NoSpacing"/>
        <w:jc w:val="both"/>
        <w:rPr>
          <w:rFonts w:cstheme="minorHAnsi"/>
          <w:sz w:val="21"/>
          <w:szCs w:val="21"/>
        </w:rPr>
      </w:pPr>
    </w:p>
    <w:p w14:paraId="451C9840" w14:textId="750B2A87" w:rsidR="00F70015" w:rsidRPr="00250959" w:rsidRDefault="00731ED5" w:rsidP="007E597D">
      <w:pPr>
        <w:pStyle w:val="NoSpacing"/>
        <w:jc w:val="both"/>
        <w:rPr>
          <w:rFonts w:cstheme="minorHAnsi"/>
          <w:b/>
          <w:sz w:val="21"/>
          <w:szCs w:val="21"/>
        </w:rPr>
      </w:pPr>
      <w:r w:rsidRPr="00250959">
        <w:rPr>
          <w:b/>
          <w:sz w:val="21"/>
        </w:rPr>
        <w:t>7. Geheimhouding</w:t>
      </w:r>
    </w:p>
    <w:p w14:paraId="31B7C194" w14:textId="77777777" w:rsidR="004232CD" w:rsidRPr="00250959" w:rsidRDefault="004232CD" w:rsidP="007E597D">
      <w:pPr>
        <w:pStyle w:val="NoSpacing"/>
        <w:jc w:val="both"/>
        <w:rPr>
          <w:rFonts w:cstheme="minorHAnsi"/>
          <w:b/>
          <w:sz w:val="21"/>
          <w:szCs w:val="21"/>
        </w:rPr>
      </w:pPr>
    </w:p>
    <w:p w14:paraId="5732B81C" w14:textId="32DB03DB" w:rsidR="004232CD" w:rsidRPr="00250959" w:rsidRDefault="00581D64" w:rsidP="007E597D">
      <w:pPr>
        <w:pStyle w:val="NoSpacing"/>
        <w:jc w:val="both"/>
        <w:rPr>
          <w:rFonts w:cstheme="minorHAnsi"/>
          <w:sz w:val="21"/>
          <w:szCs w:val="21"/>
        </w:rPr>
      </w:pPr>
      <w:r w:rsidRPr="00250959">
        <w:rPr>
          <w:sz w:val="21"/>
        </w:rPr>
        <w:t>7.1</w:t>
      </w:r>
      <w:r w:rsidRPr="00250959">
        <w:rPr>
          <w:sz w:val="21"/>
        </w:rPr>
        <w:tab/>
        <w:t>Voor de duur van het Stageproject en gedurende een periode van vijf jaar daarna onthoudt de Student zich van:</w:t>
      </w:r>
    </w:p>
    <w:p w14:paraId="71FC2C3B" w14:textId="290754E2" w:rsidR="006C26D8" w:rsidRPr="00250959" w:rsidRDefault="00F70015" w:rsidP="007E597D">
      <w:pPr>
        <w:pStyle w:val="NoSpacing"/>
        <w:numPr>
          <w:ilvl w:val="0"/>
          <w:numId w:val="4"/>
        </w:numPr>
        <w:jc w:val="both"/>
        <w:rPr>
          <w:rFonts w:cstheme="minorHAnsi"/>
          <w:sz w:val="21"/>
          <w:szCs w:val="21"/>
        </w:rPr>
      </w:pPr>
      <w:r w:rsidRPr="00250959">
        <w:rPr>
          <w:sz w:val="21"/>
        </w:rPr>
        <w:t>het openbaar maken, publiceren of aan derden ter beschikking stellen van enige Vertrouwelijke informatie zonder voorafgaande schriftelijke toestemming van het Bedrijf;</w:t>
      </w:r>
    </w:p>
    <w:p w14:paraId="324AB987" w14:textId="22E4DA63" w:rsidR="00F70015" w:rsidRPr="00250959" w:rsidRDefault="00F70015" w:rsidP="007E597D">
      <w:pPr>
        <w:pStyle w:val="NoSpacing"/>
        <w:numPr>
          <w:ilvl w:val="0"/>
          <w:numId w:val="4"/>
        </w:numPr>
        <w:jc w:val="both"/>
        <w:rPr>
          <w:rFonts w:cstheme="minorHAnsi"/>
          <w:sz w:val="21"/>
          <w:szCs w:val="21"/>
        </w:rPr>
      </w:pPr>
      <w:r w:rsidRPr="00250959">
        <w:rPr>
          <w:sz w:val="21"/>
        </w:rPr>
        <w:t>het gebruiken van de Vertrouwelijke informatie voor enig ander doel dan het uitvoeren van het Stageproject.</w:t>
      </w:r>
    </w:p>
    <w:p w14:paraId="77BC4635" w14:textId="77777777" w:rsidR="00F70015" w:rsidRPr="00250959" w:rsidRDefault="00F70015" w:rsidP="007E597D">
      <w:pPr>
        <w:pStyle w:val="NoSpacing"/>
        <w:jc w:val="both"/>
        <w:rPr>
          <w:rFonts w:cstheme="minorHAnsi"/>
          <w:sz w:val="21"/>
          <w:szCs w:val="21"/>
        </w:rPr>
      </w:pPr>
    </w:p>
    <w:p w14:paraId="111C2CF4" w14:textId="7D8EFF0B" w:rsidR="00513E2F" w:rsidRPr="00250959" w:rsidRDefault="00581D64" w:rsidP="007E597D">
      <w:pPr>
        <w:pStyle w:val="NoSpacing"/>
        <w:ind w:left="720" w:hanging="720"/>
        <w:jc w:val="both"/>
        <w:rPr>
          <w:rFonts w:cstheme="minorHAnsi"/>
          <w:sz w:val="21"/>
          <w:szCs w:val="21"/>
        </w:rPr>
      </w:pPr>
      <w:r w:rsidRPr="00250959">
        <w:rPr>
          <w:sz w:val="21"/>
        </w:rPr>
        <w:t>7.2</w:t>
      </w:r>
      <w:r w:rsidRPr="00250959">
        <w:rPr>
          <w:sz w:val="21"/>
        </w:rPr>
        <w:tab/>
        <w:t>De geheimhoudingsverplichting is niet van toepassing op Vertrouwelijke informatie indien de Student kan aantonen dat:</w:t>
      </w:r>
    </w:p>
    <w:p w14:paraId="495A24C0" w14:textId="2F30573F" w:rsidR="00F70015" w:rsidRPr="00250959" w:rsidRDefault="00F70015" w:rsidP="007E597D">
      <w:pPr>
        <w:pStyle w:val="NoSpacing"/>
        <w:numPr>
          <w:ilvl w:val="0"/>
          <w:numId w:val="4"/>
        </w:numPr>
        <w:jc w:val="both"/>
        <w:rPr>
          <w:rFonts w:cstheme="minorHAnsi"/>
          <w:sz w:val="21"/>
          <w:szCs w:val="21"/>
        </w:rPr>
      </w:pPr>
      <w:r w:rsidRPr="00250959">
        <w:rPr>
          <w:sz w:val="21"/>
        </w:rPr>
        <w:t>hij of zij al over deze informatie beschikte op het moment dat het Bedrijf deze bekendmaakte of ter beschikking stelde;</w:t>
      </w:r>
    </w:p>
    <w:p w14:paraId="2240C2F4" w14:textId="4D41706E" w:rsidR="00F70015" w:rsidRPr="00250959" w:rsidRDefault="00F70015" w:rsidP="007E597D">
      <w:pPr>
        <w:pStyle w:val="NoSpacing"/>
        <w:numPr>
          <w:ilvl w:val="0"/>
          <w:numId w:val="4"/>
        </w:numPr>
        <w:jc w:val="both"/>
        <w:rPr>
          <w:rFonts w:cstheme="minorHAnsi"/>
          <w:sz w:val="21"/>
          <w:szCs w:val="21"/>
        </w:rPr>
      </w:pPr>
      <w:r w:rsidRPr="00250959">
        <w:rPr>
          <w:sz w:val="21"/>
        </w:rPr>
        <w:t>dergelijke informatie publiekelijk bekend was op de dag waarop deze door het Bedrijf aan de Student werd meegedeeld;</w:t>
      </w:r>
    </w:p>
    <w:p w14:paraId="2983BF04" w14:textId="5C2D8131" w:rsidR="00F70015" w:rsidRPr="00250959" w:rsidRDefault="00F70015" w:rsidP="007E597D">
      <w:pPr>
        <w:pStyle w:val="NoSpacing"/>
        <w:numPr>
          <w:ilvl w:val="0"/>
          <w:numId w:val="4"/>
        </w:numPr>
        <w:jc w:val="both"/>
        <w:rPr>
          <w:rFonts w:cstheme="minorHAnsi"/>
          <w:sz w:val="21"/>
          <w:szCs w:val="21"/>
        </w:rPr>
      </w:pPr>
      <w:r w:rsidRPr="00250959">
        <w:rPr>
          <w:sz w:val="21"/>
        </w:rPr>
        <w:t>deze door de Student op rechtmatige wijze van een derde partij is verworven;</w:t>
      </w:r>
    </w:p>
    <w:p w14:paraId="3E43D505" w14:textId="058EB87F" w:rsidR="00F70015" w:rsidRPr="00250959" w:rsidRDefault="00F70015" w:rsidP="007E597D">
      <w:pPr>
        <w:pStyle w:val="NoSpacing"/>
        <w:numPr>
          <w:ilvl w:val="0"/>
          <w:numId w:val="4"/>
        </w:numPr>
        <w:jc w:val="both"/>
        <w:rPr>
          <w:rFonts w:cstheme="minorHAnsi"/>
          <w:sz w:val="21"/>
          <w:szCs w:val="21"/>
        </w:rPr>
      </w:pPr>
      <w:r w:rsidRPr="00250959">
        <w:rPr>
          <w:sz w:val="21"/>
        </w:rPr>
        <w:t>deze op andere wijze dan door onrechtmatig handelen van de Student openbaar is geworden na de datum waarop deze Stageovereenkomst van kracht is geworden;</w:t>
      </w:r>
    </w:p>
    <w:p w14:paraId="4B4FEF1E" w14:textId="2245C25A" w:rsidR="00F70015" w:rsidRPr="00250959" w:rsidRDefault="00F70015" w:rsidP="007E597D">
      <w:pPr>
        <w:pStyle w:val="NoSpacing"/>
        <w:numPr>
          <w:ilvl w:val="0"/>
          <w:numId w:val="4"/>
        </w:numPr>
        <w:jc w:val="both"/>
        <w:rPr>
          <w:rFonts w:cstheme="minorHAnsi"/>
          <w:sz w:val="21"/>
          <w:szCs w:val="21"/>
        </w:rPr>
      </w:pPr>
      <w:r w:rsidRPr="00250959">
        <w:rPr>
          <w:sz w:val="21"/>
        </w:rPr>
        <w:t>hij of zij beschikt over voorafgaande schriftelijke toestemming van het Bedrijf om deze informatie op rechtmatige wijze openbaar te maken.</w:t>
      </w:r>
    </w:p>
    <w:p w14:paraId="5495249E" w14:textId="77777777" w:rsidR="00F70015" w:rsidRPr="00250959" w:rsidRDefault="00F70015" w:rsidP="007E597D">
      <w:pPr>
        <w:pStyle w:val="NoSpacing"/>
        <w:jc w:val="both"/>
        <w:rPr>
          <w:rFonts w:cstheme="minorHAnsi"/>
          <w:sz w:val="21"/>
          <w:szCs w:val="21"/>
        </w:rPr>
      </w:pPr>
    </w:p>
    <w:p w14:paraId="78AAAF9D" w14:textId="4E4BA9A9" w:rsidR="00F70015" w:rsidRPr="00250959" w:rsidRDefault="00581D64" w:rsidP="007E597D">
      <w:pPr>
        <w:pStyle w:val="NoSpacing"/>
        <w:jc w:val="both"/>
        <w:rPr>
          <w:rFonts w:cstheme="minorHAnsi"/>
          <w:b/>
          <w:sz w:val="21"/>
          <w:szCs w:val="21"/>
        </w:rPr>
      </w:pPr>
      <w:r w:rsidRPr="00250959">
        <w:rPr>
          <w:b/>
          <w:sz w:val="21"/>
        </w:rPr>
        <w:t>8. Publicatie</w:t>
      </w:r>
    </w:p>
    <w:p w14:paraId="472021A8" w14:textId="77777777" w:rsidR="00F70015" w:rsidRPr="00250959" w:rsidRDefault="00F70015" w:rsidP="007E597D">
      <w:pPr>
        <w:pStyle w:val="NoSpacing"/>
        <w:jc w:val="both"/>
        <w:rPr>
          <w:rFonts w:cstheme="minorHAnsi"/>
          <w:sz w:val="21"/>
          <w:szCs w:val="21"/>
        </w:rPr>
      </w:pPr>
    </w:p>
    <w:p w14:paraId="62AE11E7" w14:textId="2E21C74A" w:rsidR="002447B3" w:rsidRPr="00250959" w:rsidRDefault="009A3692" w:rsidP="002447B3">
      <w:pPr>
        <w:pStyle w:val="NoSpacing"/>
        <w:ind w:left="720" w:hanging="720"/>
        <w:jc w:val="both"/>
        <w:rPr>
          <w:rFonts w:cstheme="minorHAnsi"/>
          <w:sz w:val="21"/>
          <w:szCs w:val="21"/>
        </w:rPr>
      </w:pPr>
      <w:r w:rsidRPr="00250959">
        <w:rPr>
          <w:sz w:val="21"/>
        </w:rPr>
        <w:t>8.1</w:t>
      </w:r>
      <w:r w:rsidRPr="00250959">
        <w:rPr>
          <w:sz w:val="21"/>
        </w:rPr>
        <w:tab/>
        <w:t>Het Stageproject wordt afgerond met een stageverslag. Niettegenstaande de beperkingen van artikel 7 zal het stageverslag, als zijnde een afstudeeropdracht, in principe worden gepubliceerd en worden opgenomen in de bibliotheek van de TU/e en de betreffende afdeling.</w:t>
      </w:r>
    </w:p>
    <w:p w14:paraId="4B2BE2AF" w14:textId="77777777" w:rsidR="00F70015" w:rsidRPr="00250959" w:rsidRDefault="00F70015" w:rsidP="007E597D">
      <w:pPr>
        <w:pStyle w:val="NoSpacing"/>
        <w:jc w:val="both"/>
        <w:rPr>
          <w:rFonts w:cstheme="minorHAnsi"/>
          <w:sz w:val="21"/>
          <w:szCs w:val="21"/>
        </w:rPr>
      </w:pPr>
    </w:p>
    <w:p w14:paraId="6DA43EA5" w14:textId="49158EBE" w:rsidR="00F70015" w:rsidRPr="00250959" w:rsidRDefault="009A3692" w:rsidP="007E597D">
      <w:pPr>
        <w:pStyle w:val="NoSpacing"/>
        <w:ind w:left="720" w:hanging="720"/>
        <w:jc w:val="both"/>
        <w:rPr>
          <w:rFonts w:cstheme="minorHAnsi"/>
          <w:sz w:val="21"/>
          <w:szCs w:val="21"/>
        </w:rPr>
      </w:pPr>
      <w:r w:rsidRPr="00250959">
        <w:rPr>
          <w:sz w:val="21"/>
        </w:rPr>
        <w:t>8.2</w:t>
      </w:r>
      <w:r w:rsidRPr="00250959">
        <w:rPr>
          <w:sz w:val="21"/>
        </w:rPr>
        <w:tab/>
        <w:t>Indien het Bedrijf van mening is dat publicatie van het stageverslag zijn commerciële belangen zou kunnen schaden, kan het Bedrijf een tijdelijk embargo van twee jaar opleggen voordat het stageverslag mag worden gepubliceerd en in de bibliotheek van de TU/e mag worden opgenomen.</w:t>
      </w:r>
    </w:p>
    <w:p w14:paraId="51042F6F" w14:textId="77777777" w:rsidR="00F70015" w:rsidRPr="00250959" w:rsidRDefault="00F70015" w:rsidP="007E597D">
      <w:pPr>
        <w:pStyle w:val="NoSpacing"/>
        <w:jc w:val="both"/>
        <w:rPr>
          <w:rFonts w:cstheme="minorHAnsi"/>
          <w:sz w:val="21"/>
          <w:szCs w:val="21"/>
        </w:rPr>
      </w:pPr>
    </w:p>
    <w:p w14:paraId="289C99F4" w14:textId="23D3B700" w:rsidR="00F70015" w:rsidRPr="00250959" w:rsidRDefault="009A3692" w:rsidP="007E597D">
      <w:pPr>
        <w:pStyle w:val="NoSpacing"/>
        <w:ind w:left="720" w:hanging="720"/>
        <w:jc w:val="both"/>
        <w:rPr>
          <w:rFonts w:cstheme="minorHAnsi"/>
          <w:sz w:val="21"/>
          <w:szCs w:val="21"/>
        </w:rPr>
      </w:pPr>
      <w:r w:rsidRPr="00250959">
        <w:rPr>
          <w:sz w:val="21"/>
        </w:rPr>
        <w:t>8.3</w:t>
      </w:r>
      <w:r w:rsidRPr="00250959">
        <w:rPr>
          <w:sz w:val="21"/>
        </w:rPr>
        <w:tab/>
        <w:t>Indien het Bedrijf een langer embargo noodzakelijk acht, dient het een met redenen omkleed verzoek daartoe in te dienen bij de betreffende opleidingsdirecteur, die kan besluiten om de geheimhoudingsperiode met een maximum van nog eens drie jaar te verlengen. Indien het embargo langer dan twee jaar zal duren, dienen er twee stageverslagen te worden gemaakt: één dat de Vertrouwelijke informatie bevat, en één dat gedurende het embargo in de bibliotheek kan worden opgenomen. Beide stageverslagen dienen door de TU/e-begeleider te worden goedgekeurd.</w:t>
      </w:r>
    </w:p>
    <w:p w14:paraId="1ACAFD4F" w14:textId="77777777" w:rsidR="00F70015" w:rsidRPr="00250959" w:rsidRDefault="00F70015" w:rsidP="007E597D">
      <w:pPr>
        <w:pStyle w:val="NoSpacing"/>
        <w:jc w:val="both"/>
        <w:rPr>
          <w:rFonts w:cstheme="minorHAnsi"/>
          <w:sz w:val="21"/>
          <w:szCs w:val="21"/>
        </w:rPr>
      </w:pPr>
    </w:p>
    <w:p w14:paraId="7864871A" w14:textId="0855CEF1" w:rsidR="00F70015" w:rsidRPr="00250959" w:rsidRDefault="009A3692" w:rsidP="007E597D">
      <w:pPr>
        <w:pStyle w:val="NoSpacing"/>
        <w:ind w:left="720" w:hanging="720"/>
        <w:jc w:val="both"/>
        <w:rPr>
          <w:rFonts w:cstheme="minorHAnsi"/>
          <w:sz w:val="21"/>
          <w:szCs w:val="21"/>
        </w:rPr>
      </w:pPr>
      <w:r w:rsidRPr="00250959">
        <w:rPr>
          <w:sz w:val="21"/>
        </w:rPr>
        <w:t>8.4</w:t>
      </w:r>
      <w:r w:rsidRPr="00250959">
        <w:rPr>
          <w:sz w:val="21"/>
        </w:rPr>
        <w:tab/>
        <w:t>Artikel 8.2 en 8.3 hebben geen invloed op het recht van de Student om de oorspronkelijke tekst (inclusief mogelijk Vertrouwelijke informatie) voor te leggen aan de TU/e-begeleider en aan leden van de afstudeercommissie, de examencommissie en/of de (NVAO-)visitatiecommissie. Het oorspronkelijke stageverslag zal als basis dienen voor de beoordeling van de Student met betrekking tot het Stageproject.</w:t>
      </w:r>
    </w:p>
    <w:p w14:paraId="439FF49E" w14:textId="77777777" w:rsidR="007E0009" w:rsidRPr="00250959" w:rsidRDefault="007E0009" w:rsidP="007E597D">
      <w:pPr>
        <w:pStyle w:val="NoSpacing"/>
        <w:jc w:val="both"/>
        <w:rPr>
          <w:rFonts w:cstheme="minorHAnsi"/>
          <w:sz w:val="21"/>
          <w:szCs w:val="21"/>
        </w:rPr>
      </w:pPr>
    </w:p>
    <w:p w14:paraId="6A783B1F" w14:textId="60DB9242" w:rsidR="007E0009" w:rsidRPr="00250959" w:rsidRDefault="00DA0902" w:rsidP="007E597D">
      <w:pPr>
        <w:pStyle w:val="NoSpacing"/>
        <w:jc w:val="both"/>
        <w:rPr>
          <w:rFonts w:cstheme="minorHAnsi"/>
          <w:b/>
          <w:sz w:val="21"/>
          <w:szCs w:val="21"/>
        </w:rPr>
      </w:pPr>
      <w:r w:rsidRPr="00250959">
        <w:rPr>
          <w:b/>
          <w:sz w:val="21"/>
        </w:rPr>
        <w:t>9. Aansprakelijkheid</w:t>
      </w:r>
    </w:p>
    <w:p w14:paraId="010A19A7" w14:textId="77777777" w:rsidR="00DA0902" w:rsidRPr="00250959" w:rsidRDefault="00DA0902" w:rsidP="007E597D">
      <w:pPr>
        <w:pStyle w:val="NoSpacing"/>
        <w:jc w:val="both"/>
        <w:rPr>
          <w:rFonts w:cstheme="minorHAnsi"/>
          <w:sz w:val="21"/>
          <w:szCs w:val="21"/>
        </w:rPr>
      </w:pPr>
    </w:p>
    <w:p w14:paraId="2180F96B" w14:textId="7BEF2C54" w:rsidR="007E0009" w:rsidRPr="00250959" w:rsidRDefault="00DA0902" w:rsidP="007E597D">
      <w:pPr>
        <w:pStyle w:val="NoSpacing"/>
        <w:ind w:left="720" w:hanging="720"/>
        <w:jc w:val="both"/>
        <w:rPr>
          <w:rFonts w:cstheme="minorHAnsi"/>
          <w:sz w:val="21"/>
          <w:szCs w:val="21"/>
        </w:rPr>
      </w:pPr>
      <w:r w:rsidRPr="00250959">
        <w:rPr>
          <w:sz w:val="21"/>
        </w:rPr>
        <w:t>9.1</w:t>
      </w:r>
      <w:r w:rsidRPr="00250959">
        <w:rPr>
          <w:sz w:val="21"/>
        </w:rPr>
        <w:tab/>
        <w:t>Voordat het Stageproject feitelijk van start gaat, dient de Student ervoor te zorgen dat hij of zij adequaat is verzekerd en dit ook voor de duur van het Stageproject zal zijn. Deze verzekering dient in ieder geval persoonlijke aansprakelijkheid en, in geval van internationale ervaringen, ziektekosten te dekken.</w:t>
      </w:r>
    </w:p>
    <w:p w14:paraId="6BED3996" w14:textId="77777777" w:rsidR="007E0009" w:rsidRPr="00250959" w:rsidRDefault="007E0009" w:rsidP="007E597D">
      <w:pPr>
        <w:pStyle w:val="NoSpacing"/>
        <w:jc w:val="both"/>
        <w:rPr>
          <w:rFonts w:cstheme="minorHAnsi"/>
          <w:sz w:val="21"/>
          <w:szCs w:val="21"/>
        </w:rPr>
      </w:pPr>
    </w:p>
    <w:p w14:paraId="06C726C8" w14:textId="5BCD3FEE" w:rsidR="007E0009" w:rsidRPr="00250959" w:rsidRDefault="00DA0902" w:rsidP="007E597D">
      <w:pPr>
        <w:pStyle w:val="NoSpacing"/>
        <w:ind w:left="720" w:hanging="720"/>
        <w:jc w:val="both"/>
        <w:rPr>
          <w:rFonts w:cstheme="minorHAnsi"/>
          <w:sz w:val="21"/>
          <w:szCs w:val="21"/>
        </w:rPr>
      </w:pPr>
      <w:r w:rsidRPr="00250959">
        <w:rPr>
          <w:sz w:val="21"/>
        </w:rPr>
        <w:t>9.2</w:t>
      </w:r>
      <w:r w:rsidRPr="00250959">
        <w:rPr>
          <w:sz w:val="21"/>
        </w:rPr>
        <w:tab/>
        <w:t>Het Bedrijf is aansprakelijk voor lichamelijke of materiële schade die de Student kan oplopen gedurende of in verband met zijn of haar aanwezigheid in of bij het Bedrijf. Het Bedrijf is aansprakelijk voor lichamelijke of materiële schade als gevolg van het uitvoeren van de werkzaamheden door de Student, behalve wanneer deze schade het gevolg is van opzet of ernstige nalatigheid van de kant van de Student.</w:t>
      </w:r>
    </w:p>
    <w:p w14:paraId="3490F1F3" w14:textId="68CA937F" w:rsidR="009701FA" w:rsidRPr="00250959" w:rsidRDefault="009701FA" w:rsidP="007E597D">
      <w:pPr>
        <w:pStyle w:val="NoSpacing"/>
        <w:jc w:val="both"/>
        <w:rPr>
          <w:rFonts w:cstheme="minorHAnsi"/>
          <w:sz w:val="21"/>
          <w:szCs w:val="21"/>
        </w:rPr>
      </w:pPr>
    </w:p>
    <w:p w14:paraId="379EC01C" w14:textId="67C64D6E" w:rsidR="00720AE0" w:rsidRPr="00250959" w:rsidRDefault="00DA0902" w:rsidP="007E597D">
      <w:pPr>
        <w:pStyle w:val="NoSpacing"/>
        <w:jc w:val="both"/>
        <w:rPr>
          <w:rFonts w:cstheme="minorHAnsi"/>
          <w:b/>
          <w:sz w:val="21"/>
          <w:szCs w:val="21"/>
        </w:rPr>
      </w:pPr>
      <w:r w:rsidRPr="00250959">
        <w:rPr>
          <w:b/>
          <w:sz w:val="21"/>
        </w:rPr>
        <w:t>10. Voortijdige beëindiging</w:t>
      </w:r>
    </w:p>
    <w:p w14:paraId="603CBAED" w14:textId="77777777" w:rsidR="00720AE0" w:rsidRPr="00250959" w:rsidRDefault="00720AE0" w:rsidP="007E597D">
      <w:pPr>
        <w:pStyle w:val="NoSpacing"/>
        <w:jc w:val="both"/>
        <w:rPr>
          <w:rFonts w:cstheme="minorHAnsi"/>
          <w:sz w:val="21"/>
          <w:szCs w:val="21"/>
        </w:rPr>
      </w:pPr>
    </w:p>
    <w:p w14:paraId="14DBFE40" w14:textId="6778FEDB" w:rsidR="00720AE0" w:rsidRPr="00250959" w:rsidRDefault="00250959" w:rsidP="007E597D">
      <w:pPr>
        <w:pStyle w:val="NoSpacing"/>
        <w:numPr>
          <w:ilvl w:val="1"/>
          <w:numId w:val="5"/>
        </w:numPr>
        <w:jc w:val="both"/>
        <w:rPr>
          <w:rFonts w:cstheme="minorHAnsi"/>
          <w:sz w:val="21"/>
          <w:szCs w:val="21"/>
        </w:rPr>
      </w:pPr>
      <w:r>
        <w:rPr>
          <w:sz w:val="21"/>
        </w:rPr>
        <w:tab/>
      </w:r>
      <w:r w:rsidR="00DA0902" w:rsidRPr="00250959">
        <w:rPr>
          <w:sz w:val="21"/>
        </w:rPr>
        <w:t>Het Bedrijf kan deze overeenkomst met onmiddellijke ingang beëindigen indien:</w:t>
      </w:r>
    </w:p>
    <w:p w14:paraId="56B5A328" w14:textId="0ADBA201" w:rsidR="00720AE0" w:rsidRPr="00250959" w:rsidRDefault="00720AE0" w:rsidP="007E597D">
      <w:pPr>
        <w:pStyle w:val="NoSpacing"/>
        <w:numPr>
          <w:ilvl w:val="0"/>
          <w:numId w:val="4"/>
        </w:numPr>
        <w:jc w:val="both"/>
        <w:rPr>
          <w:rFonts w:cstheme="minorHAnsi"/>
          <w:sz w:val="21"/>
          <w:szCs w:val="21"/>
        </w:rPr>
      </w:pPr>
      <w:r w:rsidRPr="00250959">
        <w:rPr>
          <w:sz w:val="21"/>
        </w:rPr>
        <w:t>het Bedrijf van mening is dat de Student zich niet heeft gehouden aan de regels of aanwijzingen van het Bedrijf;</w:t>
      </w:r>
    </w:p>
    <w:p w14:paraId="1141216E" w14:textId="73F073E5" w:rsidR="00720AE0" w:rsidRPr="00250959" w:rsidRDefault="00720AE0" w:rsidP="007E597D">
      <w:pPr>
        <w:pStyle w:val="NoSpacing"/>
        <w:numPr>
          <w:ilvl w:val="0"/>
          <w:numId w:val="4"/>
        </w:numPr>
        <w:jc w:val="both"/>
        <w:rPr>
          <w:rFonts w:cstheme="minorHAnsi"/>
          <w:sz w:val="21"/>
          <w:szCs w:val="21"/>
        </w:rPr>
      </w:pPr>
      <w:r w:rsidRPr="00250959">
        <w:rPr>
          <w:sz w:val="21"/>
        </w:rPr>
        <w:t>de Student zijn of haar verplichtingen met betrekking tot geheimhouding zoals omschreven in artikel 7 en 8 heeft geschonden;</w:t>
      </w:r>
    </w:p>
    <w:p w14:paraId="0AAC4205" w14:textId="0464EDF5" w:rsidR="00720AE0" w:rsidRPr="00250959" w:rsidRDefault="00720AE0" w:rsidP="007E597D">
      <w:pPr>
        <w:pStyle w:val="NoSpacing"/>
        <w:numPr>
          <w:ilvl w:val="0"/>
          <w:numId w:val="4"/>
        </w:numPr>
        <w:jc w:val="both"/>
        <w:rPr>
          <w:rFonts w:cstheme="minorHAnsi"/>
          <w:sz w:val="21"/>
          <w:szCs w:val="21"/>
        </w:rPr>
      </w:pPr>
      <w:r w:rsidRPr="00250959">
        <w:rPr>
          <w:sz w:val="21"/>
        </w:rPr>
        <w:t>de Student zich zodanig gedraagt dat het Bedrijf de Student redelijkerwijs niet langer kan blijven begeleiden;</w:t>
      </w:r>
    </w:p>
    <w:p w14:paraId="0D6D711E" w14:textId="77777777" w:rsidR="00720AE0" w:rsidRPr="00250959" w:rsidRDefault="00720AE0" w:rsidP="007E597D">
      <w:pPr>
        <w:pStyle w:val="NoSpacing"/>
        <w:numPr>
          <w:ilvl w:val="0"/>
          <w:numId w:val="4"/>
        </w:numPr>
        <w:jc w:val="both"/>
        <w:rPr>
          <w:rFonts w:cstheme="minorHAnsi"/>
          <w:sz w:val="21"/>
          <w:szCs w:val="21"/>
        </w:rPr>
      </w:pPr>
      <w:r w:rsidRPr="00250959">
        <w:rPr>
          <w:sz w:val="21"/>
        </w:rPr>
        <w:t>het Bedrijf redelijkerwijs niet langer kan toezien op de werkzaamheden van de Student.</w:t>
      </w:r>
    </w:p>
    <w:p w14:paraId="3A994153" w14:textId="77777777" w:rsidR="00720AE0" w:rsidRPr="00250959" w:rsidRDefault="00720AE0" w:rsidP="007E597D">
      <w:pPr>
        <w:pStyle w:val="NoSpacing"/>
        <w:jc w:val="both"/>
        <w:rPr>
          <w:rFonts w:cstheme="minorHAnsi"/>
          <w:sz w:val="21"/>
          <w:szCs w:val="21"/>
        </w:rPr>
      </w:pPr>
    </w:p>
    <w:p w14:paraId="1EA0AF70" w14:textId="603B259F" w:rsidR="00627BE3" w:rsidRPr="00250959" w:rsidRDefault="00DA0902" w:rsidP="007E597D">
      <w:pPr>
        <w:pStyle w:val="NoSpacing"/>
        <w:jc w:val="both"/>
        <w:rPr>
          <w:rFonts w:cstheme="minorHAnsi"/>
          <w:sz w:val="21"/>
          <w:szCs w:val="21"/>
        </w:rPr>
      </w:pPr>
      <w:r w:rsidRPr="00250959">
        <w:rPr>
          <w:sz w:val="21"/>
        </w:rPr>
        <w:t>10.2</w:t>
      </w:r>
      <w:r w:rsidRPr="00250959">
        <w:rPr>
          <w:sz w:val="21"/>
        </w:rPr>
        <w:tab/>
        <w:t>Voor het overige zal deze overeenkomst aflopen:</w:t>
      </w:r>
    </w:p>
    <w:p w14:paraId="57B7F068" w14:textId="1411C9FC" w:rsidR="00720AE0" w:rsidRPr="00250959" w:rsidRDefault="00720AE0" w:rsidP="007E597D">
      <w:pPr>
        <w:pStyle w:val="NoSpacing"/>
        <w:numPr>
          <w:ilvl w:val="0"/>
          <w:numId w:val="4"/>
        </w:numPr>
        <w:jc w:val="both"/>
        <w:rPr>
          <w:rFonts w:cstheme="minorHAnsi"/>
          <w:sz w:val="21"/>
          <w:szCs w:val="21"/>
        </w:rPr>
      </w:pPr>
      <w:r w:rsidRPr="00250959">
        <w:rPr>
          <w:sz w:val="21"/>
        </w:rPr>
        <w:t>aan het einde van de in artikel 5.1 genoemde periode,</w:t>
      </w:r>
    </w:p>
    <w:p w14:paraId="468E9DBF" w14:textId="7C7A3F6B" w:rsidR="00720AE0" w:rsidRPr="00250959" w:rsidRDefault="00720AE0" w:rsidP="007E597D">
      <w:pPr>
        <w:pStyle w:val="NoSpacing"/>
        <w:numPr>
          <w:ilvl w:val="0"/>
          <w:numId w:val="4"/>
        </w:numPr>
        <w:jc w:val="both"/>
        <w:rPr>
          <w:rFonts w:cstheme="minorHAnsi"/>
          <w:sz w:val="21"/>
          <w:szCs w:val="21"/>
        </w:rPr>
      </w:pPr>
      <w:r w:rsidRPr="00250959">
        <w:rPr>
          <w:sz w:val="21"/>
        </w:rPr>
        <w:t>in gezamenlijk overleg tussen beide partijen,</w:t>
      </w:r>
    </w:p>
    <w:p w14:paraId="68468BAA" w14:textId="0BB38BFE" w:rsidR="00720AE0" w:rsidRPr="00250959" w:rsidRDefault="00720AE0" w:rsidP="007E597D">
      <w:pPr>
        <w:pStyle w:val="NoSpacing"/>
        <w:numPr>
          <w:ilvl w:val="0"/>
          <w:numId w:val="4"/>
        </w:numPr>
        <w:jc w:val="both"/>
        <w:rPr>
          <w:rFonts w:cstheme="minorHAnsi"/>
          <w:sz w:val="21"/>
          <w:szCs w:val="21"/>
        </w:rPr>
      </w:pPr>
      <w:r w:rsidRPr="00250959">
        <w:rPr>
          <w:sz w:val="21"/>
        </w:rPr>
        <w:t>in geval de Student overlijdt, of</w:t>
      </w:r>
    </w:p>
    <w:p w14:paraId="7568EC72" w14:textId="77E73422" w:rsidR="00720AE0" w:rsidRPr="00250959" w:rsidRDefault="00720AE0" w:rsidP="007E597D">
      <w:pPr>
        <w:pStyle w:val="NoSpacing"/>
        <w:numPr>
          <w:ilvl w:val="0"/>
          <w:numId w:val="4"/>
        </w:numPr>
        <w:jc w:val="both"/>
        <w:rPr>
          <w:rFonts w:cstheme="minorHAnsi"/>
          <w:sz w:val="21"/>
          <w:szCs w:val="21"/>
        </w:rPr>
      </w:pPr>
      <w:r w:rsidRPr="00250959">
        <w:rPr>
          <w:sz w:val="21"/>
        </w:rPr>
        <w:t>in geval het Bedrijf failliet gaat.</w:t>
      </w:r>
    </w:p>
    <w:p w14:paraId="5543BCA3" w14:textId="77777777" w:rsidR="00B0162B" w:rsidRPr="00250959" w:rsidRDefault="00B0162B" w:rsidP="007E597D">
      <w:pPr>
        <w:pStyle w:val="NoSpacing"/>
        <w:jc w:val="both"/>
        <w:rPr>
          <w:rFonts w:cstheme="minorHAnsi"/>
          <w:sz w:val="21"/>
          <w:szCs w:val="21"/>
        </w:rPr>
      </w:pPr>
    </w:p>
    <w:p w14:paraId="22A8905C" w14:textId="29DC3C82" w:rsidR="00B0162B" w:rsidRPr="00250959" w:rsidRDefault="00B0162B" w:rsidP="007E597D">
      <w:pPr>
        <w:pStyle w:val="NoSpacing"/>
        <w:jc w:val="both"/>
        <w:rPr>
          <w:rFonts w:cstheme="minorHAnsi"/>
          <w:b/>
          <w:sz w:val="21"/>
          <w:szCs w:val="21"/>
        </w:rPr>
      </w:pPr>
      <w:r w:rsidRPr="00250959">
        <w:rPr>
          <w:b/>
          <w:sz w:val="21"/>
        </w:rPr>
        <w:t>11. Overige bepalingen en toepasselijk recht</w:t>
      </w:r>
    </w:p>
    <w:p w14:paraId="37B6D66A" w14:textId="77777777" w:rsidR="00B0162B" w:rsidRPr="00250959" w:rsidRDefault="00B0162B" w:rsidP="007E597D">
      <w:pPr>
        <w:pStyle w:val="NoSpacing"/>
        <w:jc w:val="both"/>
        <w:rPr>
          <w:rFonts w:cstheme="minorHAnsi"/>
          <w:sz w:val="21"/>
          <w:szCs w:val="21"/>
        </w:rPr>
      </w:pPr>
    </w:p>
    <w:p w14:paraId="7C4C74CC" w14:textId="6B7F3C5A" w:rsidR="00B0162B" w:rsidRPr="00250959" w:rsidRDefault="00B0162B" w:rsidP="007E597D">
      <w:pPr>
        <w:pStyle w:val="NoSpacing"/>
        <w:ind w:left="720" w:hanging="720"/>
        <w:jc w:val="both"/>
        <w:rPr>
          <w:rFonts w:cstheme="minorHAnsi"/>
          <w:sz w:val="21"/>
          <w:szCs w:val="21"/>
        </w:rPr>
      </w:pPr>
      <w:r w:rsidRPr="00250959">
        <w:rPr>
          <w:sz w:val="21"/>
        </w:rPr>
        <w:t>11.1</w:t>
      </w:r>
      <w:r w:rsidRPr="00250959">
        <w:rPr>
          <w:sz w:val="21"/>
        </w:rPr>
        <w:tab/>
        <w:t>In geval van problemen gedurende het Stageproject dient de Student deze eerst aan het Bedrijf kenbaar te maken. Geschillen tussen de Student en het Bedrijf zullen aan de TU/e-begeleider en/of de stagecoördinator worden voorgelegd.</w:t>
      </w:r>
    </w:p>
    <w:p w14:paraId="1C29C394" w14:textId="77777777" w:rsidR="00B0162B" w:rsidRPr="00250959" w:rsidRDefault="00B0162B" w:rsidP="007E597D">
      <w:pPr>
        <w:pStyle w:val="NoSpacing"/>
        <w:jc w:val="both"/>
        <w:rPr>
          <w:rFonts w:cstheme="minorHAnsi"/>
          <w:b/>
          <w:bCs/>
          <w:sz w:val="21"/>
          <w:szCs w:val="21"/>
        </w:rPr>
      </w:pPr>
    </w:p>
    <w:p w14:paraId="0940B5D9" w14:textId="175C1D8D" w:rsidR="00B0162B" w:rsidRPr="00250959" w:rsidRDefault="00B0162B" w:rsidP="007E597D">
      <w:pPr>
        <w:pStyle w:val="NoSpacing"/>
        <w:ind w:left="720" w:hanging="720"/>
        <w:jc w:val="both"/>
        <w:rPr>
          <w:rFonts w:cstheme="minorHAnsi"/>
          <w:sz w:val="21"/>
          <w:szCs w:val="21"/>
        </w:rPr>
      </w:pPr>
      <w:r w:rsidRPr="00250959">
        <w:rPr>
          <w:sz w:val="21"/>
        </w:rPr>
        <w:t>11.2</w:t>
      </w:r>
      <w:r w:rsidRPr="00250959">
        <w:rPr>
          <w:sz w:val="21"/>
        </w:rPr>
        <w:tab/>
        <w:t>Indien het Bedrijf, de TU/e-begeleider en de Student er niet in slagen om het geschil op te lossen, kan het worden voorgelegd aan de voorzitter van de examencommissie van de betreffende afdeling en aan (een vertegenwoordiger van) het Bedrijf.</w:t>
      </w:r>
    </w:p>
    <w:p w14:paraId="5264D961" w14:textId="77777777" w:rsidR="008C407E" w:rsidRPr="00250959" w:rsidRDefault="008C407E" w:rsidP="007E597D">
      <w:pPr>
        <w:pStyle w:val="NoSpacing"/>
        <w:ind w:left="720" w:hanging="720"/>
        <w:jc w:val="both"/>
        <w:rPr>
          <w:rFonts w:cstheme="minorHAnsi"/>
          <w:sz w:val="21"/>
          <w:szCs w:val="21"/>
        </w:rPr>
      </w:pPr>
    </w:p>
    <w:p w14:paraId="01F44D5C" w14:textId="0330B446" w:rsidR="008C407E" w:rsidRPr="00250959" w:rsidRDefault="008C407E" w:rsidP="007E597D">
      <w:pPr>
        <w:pStyle w:val="NoSpacing"/>
        <w:ind w:left="720" w:hanging="720"/>
        <w:jc w:val="both"/>
        <w:rPr>
          <w:rFonts w:cstheme="minorHAnsi"/>
          <w:sz w:val="21"/>
          <w:szCs w:val="21"/>
        </w:rPr>
      </w:pPr>
      <w:r w:rsidRPr="00250959">
        <w:rPr>
          <w:sz w:val="21"/>
        </w:rPr>
        <w:t>11.3</w:t>
      </w:r>
      <w:r w:rsidRPr="00250959">
        <w:rPr>
          <w:sz w:val="21"/>
        </w:rPr>
        <w:tab/>
        <w:t xml:space="preserve">Zonder dat hiertoe wederzijds en schriftelijk mee is ingestemd, kan deze overeenkomst niet worden gewijzigd of aangepast. </w:t>
      </w:r>
    </w:p>
    <w:p w14:paraId="128CF856" w14:textId="77777777" w:rsidR="00B0162B" w:rsidRPr="00250959" w:rsidRDefault="00B0162B" w:rsidP="007E597D">
      <w:pPr>
        <w:pStyle w:val="NoSpacing"/>
        <w:jc w:val="both"/>
        <w:rPr>
          <w:rFonts w:cstheme="minorHAnsi"/>
          <w:sz w:val="21"/>
          <w:szCs w:val="21"/>
        </w:rPr>
      </w:pPr>
    </w:p>
    <w:p w14:paraId="451FBF0D" w14:textId="5C2FDC0E" w:rsidR="00B0162B" w:rsidRPr="00250959" w:rsidRDefault="00DA0902" w:rsidP="007E597D">
      <w:pPr>
        <w:pStyle w:val="NoSpacing"/>
        <w:jc w:val="both"/>
        <w:rPr>
          <w:rFonts w:cstheme="minorHAnsi"/>
          <w:sz w:val="21"/>
          <w:szCs w:val="21"/>
        </w:rPr>
      </w:pPr>
      <w:r w:rsidRPr="00250959">
        <w:rPr>
          <w:sz w:val="21"/>
        </w:rPr>
        <w:t>11.4</w:t>
      </w:r>
      <w:r w:rsidRPr="00250959">
        <w:rPr>
          <w:sz w:val="21"/>
        </w:rPr>
        <w:tab/>
        <w:t>Op deze overeenkomst is het Nederlands recht van toepassing.</w:t>
      </w:r>
    </w:p>
    <w:p w14:paraId="6DF13E52" w14:textId="77777777" w:rsidR="00B0162B" w:rsidRPr="00250959" w:rsidRDefault="00B0162B" w:rsidP="007E597D">
      <w:pPr>
        <w:pStyle w:val="NoSpacing"/>
        <w:jc w:val="both"/>
        <w:rPr>
          <w:rFonts w:cstheme="minorHAnsi"/>
          <w:sz w:val="21"/>
          <w:szCs w:val="21"/>
        </w:rPr>
      </w:pPr>
    </w:p>
    <w:p w14:paraId="30762BF3" w14:textId="2A3CD717" w:rsidR="00414638" w:rsidRPr="00250959" w:rsidRDefault="00414638" w:rsidP="007E597D">
      <w:pPr>
        <w:pStyle w:val="NoSpacing"/>
        <w:ind w:left="720" w:hanging="720"/>
        <w:jc w:val="both"/>
        <w:rPr>
          <w:rFonts w:cstheme="minorHAnsi"/>
          <w:sz w:val="21"/>
          <w:szCs w:val="21"/>
        </w:rPr>
      </w:pPr>
      <w:r w:rsidRPr="00250959">
        <w:rPr>
          <w:sz w:val="21"/>
        </w:rPr>
        <w:t>11.5</w:t>
      </w:r>
      <w:r w:rsidRPr="00250959">
        <w:rPr>
          <w:sz w:val="21"/>
        </w:rPr>
        <w:tab/>
        <w:t>Eventuele uit deze overeenkomst voortkomende of daarmee verband houdende geschillen worden bij uitsluiting voorgelegd aan de bevoegde rechter van de Rechtbank Oost-Brabant in Nederland.</w:t>
      </w:r>
    </w:p>
    <w:p w14:paraId="5AF0BF81" w14:textId="77777777" w:rsidR="00B0162B" w:rsidRPr="00250959" w:rsidRDefault="00B0162B" w:rsidP="007E597D">
      <w:pPr>
        <w:pStyle w:val="NoSpacing"/>
        <w:jc w:val="both"/>
        <w:rPr>
          <w:rFonts w:cstheme="minorHAnsi"/>
          <w:sz w:val="21"/>
          <w:szCs w:val="21"/>
        </w:rPr>
      </w:pPr>
    </w:p>
    <w:p w14:paraId="60EFB178" w14:textId="77777777" w:rsidR="00E542F9" w:rsidRPr="00250959" w:rsidRDefault="00E542F9" w:rsidP="007E597D">
      <w:pPr>
        <w:pStyle w:val="NoSpacing"/>
        <w:jc w:val="both"/>
        <w:rPr>
          <w:rFonts w:cstheme="minorHAnsi"/>
          <w:sz w:val="21"/>
          <w:szCs w:val="21"/>
        </w:rPr>
      </w:pPr>
    </w:p>
    <w:p w14:paraId="615BD281" w14:textId="257DE6AF" w:rsidR="00157B99" w:rsidRPr="00250959" w:rsidRDefault="00157B99" w:rsidP="007E597D">
      <w:pPr>
        <w:pStyle w:val="NoSpacing"/>
        <w:jc w:val="both"/>
        <w:rPr>
          <w:rFonts w:cstheme="minorHAnsi"/>
          <w:sz w:val="21"/>
          <w:szCs w:val="21"/>
        </w:rPr>
      </w:pPr>
      <w:r w:rsidRPr="00250959">
        <w:rPr>
          <w:sz w:val="21"/>
        </w:rPr>
        <w:t>Aldus in drievoud ondertekend,</w:t>
      </w:r>
    </w:p>
    <w:p w14:paraId="63C22627" w14:textId="1DC99B2C" w:rsidR="00157B99" w:rsidRPr="00250959" w:rsidRDefault="00157B99" w:rsidP="007E597D">
      <w:pPr>
        <w:pStyle w:val="NoSpacing"/>
        <w:jc w:val="both"/>
        <w:rPr>
          <w:rFonts w:cstheme="minorHAnsi"/>
          <w:sz w:val="21"/>
          <w:szCs w:val="21"/>
        </w:rPr>
      </w:pPr>
      <w:r w:rsidRPr="00250959">
        <w:rPr>
          <w:sz w:val="21"/>
        </w:rPr>
        <w:tab/>
      </w:r>
      <w:r w:rsidRPr="00250959">
        <w:rPr>
          <w:sz w:val="21"/>
        </w:rPr>
        <w:tab/>
      </w:r>
      <w:r w:rsidRPr="00250959">
        <w:rPr>
          <w:sz w:val="21"/>
        </w:rPr>
        <w:tab/>
      </w:r>
      <w:r w:rsidRPr="00250959">
        <w:rPr>
          <w:sz w:val="21"/>
        </w:rPr>
        <w:tab/>
      </w:r>
      <w:r w:rsidRPr="00250959">
        <w:rPr>
          <w:sz w:val="21"/>
        </w:rPr>
        <w:tab/>
      </w:r>
      <w:r w:rsidRPr="00250959">
        <w:rPr>
          <w:sz w:val="21"/>
        </w:rPr>
        <w:tab/>
      </w:r>
    </w:p>
    <w:tbl>
      <w:tblPr>
        <w:tblStyle w:val="TableGrid"/>
        <w:tblW w:w="0" w:type="auto"/>
        <w:tblLook w:val="04A0" w:firstRow="1" w:lastRow="0" w:firstColumn="1" w:lastColumn="0" w:noHBand="0" w:noVBand="1"/>
      </w:tblPr>
      <w:tblGrid>
        <w:gridCol w:w="3116"/>
        <w:gridCol w:w="3117"/>
        <w:gridCol w:w="3117"/>
      </w:tblGrid>
      <w:tr w:rsidR="00D67B75" w:rsidRPr="00FF4A68" w14:paraId="241E8699" w14:textId="77777777" w:rsidTr="00D67B75">
        <w:tc>
          <w:tcPr>
            <w:tcW w:w="3116" w:type="dxa"/>
          </w:tcPr>
          <w:p w14:paraId="421E5DE5" w14:textId="0BBFFFB0" w:rsidR="00D67B75" w:rsidRPr="00FF4A68" w:rsidRDefault="00D67B75" w:rsidP="007E597D">
            <w:pPr>
              <w:pStyle w:val="NoSpacing"/>
              <w:jc w:val="both"/>
              <w:rPr>
                <w:rFonts w:cstheme="minorHAnsi"/>
                <w:sz w:val="21"/>
                <w:szCs w:val="21"/>
                <w:lang w:val="en-US"/>
              </w:rPr>
            </w:pPr>
            <w:r w:rsidRPr="00FF4A68">
              <w:rPr>
                <w:b/>
                <w:sz w:val="21"/>
                <w:lang w:val="en-US"/>
              </w:rPr>
              <w:t>Het bedrijf</w:t>
            </w:r>
          </w:p>
          <w:sdt>
            <w:sdtPr>
              <w:rPr>
                <w:rFonts w:cstheme="minorHAnsi"/>
                <w:sz w:val="21"/>
                <w:szCs w:val="21"/>
                <w:lang w:val="en-US"/>
              </w:rPr>
              <w:id w:val="-826820150"/>
              <w:placeholder>
                <w:docPart w:val="DefaultPlaceholder_-1854013440"/>
              </w:placeholder>
              <w:showingPlcHdr/>
              <w:text/>
            </w:sdtPr>
            <w:sdtEndPr/>
            <w:sdtContent>
              <w:p w14:paraId="2204EA84" w14:textId="75A5E51F" w:rsidR="00D67B75" w:rsidRPr="00FF4A68" w:rsidRDefault="00FF4A68" w:rsidP="007E597D">
                <w:pPr>
                  <w:pStyle w:val="NoSpacing"/>
                  <w:jc w:val="both"/>
                  <w:rPr>
                    <w:rFonts w:cstheme="minorHAnsi"/>
                    <w:sz w:val="21"/>
                    <w:szCs w:val="21"/>
                    <w:lang w:val="en-US"/>
                  </w:rPr>
                </w:pPr>
                <w:r w:rsidRPr="00FF4A68">
                  <w:rPr>
                    <w:rStyle w:val="PlaceholderText"/>
                    <w:lang w:val="en-US"/>
                  </w:rPr>
                  <w:t>Click or tap here to enter text.</w:t>
                </w:r>
              </w:p>
            </w:sdtContent>
          </w:sdt>
          <w:p w14:paraId="79D9DD7D" w14:textId="77777777" w:rsidR="00D67B75" w:rsidRPr="00FF4A68" w:rsidRDefault="00D67B75" w:rsidP="007E597D">
            <w:pPr>
              <w:pStyle w:val="NoSpacing"/>
              <w:jc w:val="both"/>
              <w:rPr>
                <w:rFonts w:cstheme="minorHAnsi"/>
                <w:sz w:val="21"/>
                <w:szCs w:val="21"/>
                <w:lang w:val="en-US"/>
              </w:rPr>
            </w:pPr>
          </w:p>
          <w:p w14:paraId="3612FAF3" w14:textId="77777777" w:rsidR="00D67B75" w:rsidRPr="00FF4A68" w:rsidRDefault="00D67B75" w:rsidP="007E597D">
            <w:pPr>
              <w:pStyle w:val="NoSpacing"/>
              <w:jc w:val="both"/>
              <w:rPr>
                <w:rFonts w:cstheme="minorHAnsi"/>
                <w:sz w:val="21"/>
                <w:szCs w:val="21"/>
                <w:lang w:val="en-US"/>
              </w:rPr>
            </w:pPr>
          </w:p>
          <w:p w14:paraId="32F5D940" w14:textId="77777777" w:rsidR="00D67B75" w:rsidRPr="00FF4A68" w:rsidRDefault="00D67B75" w:rsidP="007E597D">
            <w:pPr>
              <w:pStyle w:val="NoSpacing"/>
              <w:jc w:val="both"/>
              <w:rPr>
                <w:rFonts w:cstheme="minorHAnsi"/>
                <w:sz w:val="21"/>
                <w:szCs w:val="21"/>
                <w:lang w:val="en-US"/>
              </w:rPr>
            </w:pPr>
          </w:p>
          <w:p w14:paraId="38EB870B" w14:textId="475DB583" w:rsidR="00D67B75" w:rsidRPr="00FF4A68" w:rsidRDefault="00D67B75" w:rsidP="007E597D">
            <w:pPr>
              <w:pStyle w:val="NoSpacing"/>
              <w:jc w:val="both"/>
              <w:rPr>
                <w:rFonts w:cstheme="minorHAnsi"/>
                <w:sz w:val="21"/>
                <w:szCs w:val="21"/>
                <w:lang w:val="en-US"/>
              </w:rPr>
            </w:pPr>
            <w:r w:rsidRPr="00FF4A68">
              <w:rPr>
                <w:sz w:val="21"/>
                <w:lang w:val="en-US"/>
              </w:rPr>
              <w:t>Datum:</w:t>
            </w:r>
            <w:r w:rsidR="00FF4A68" w:rsidRPr="00FF4A68">
              <w:rPr>
                <w:sz w:val="21"/>
                <w:lang w:val="en-US"/>
              </w:rPr>
              <w:t xml:space="preserve"> </w:t>
            </w:r>
            <w:sdt>
              <w:sdtPr>
                <w:rPr>
                  <w:sz w:val="21"/>
                </w:rPr>
                <w:id w:val="-1485391957"/>
                <w:placeholder>
                  <w:docPart w:val="DefaultPlaceholder_-1854013440"/>
                </w:placeholder>
                <w:showingPlcHdr/>
                <w:text/>
              </w:sdtPr>
              <w:sdtEndPr/>
              <w:sdtContent>
                <w:r w:rsidR="00FF4A68" w:rsidRPr="00FF4A68">
                  <w:rPr>
                    <w:rStyle w:val="PlaceholderText"/>
                    <w:lang w:val="en-US"/>
                  </w:rPr>
                  <w:t>Click or tap here to enter text.</w:t>
                </w:r>
              </w:sdtContent>
            </w:sdt>
          </w:p>
          <w:p w14:paraId="5B2F1AC4" w14:textId="13E39DD2" w:rsidR="00D67B75" w:rsidRPr="00FF4A68" w:rsidRDefault="00D67B75" w:rsidP="007E597D">
            <w:pPr>
              <w:pStyle w:val="NoSpacing"/>
              <w:jc w:val="both"/>
              <w:rPr>
                <w:rFonts w:cstheme="minorHAnsi"/>
                <w:sz w:val="21"/>
                <w:szCs w:val="21"/>
                <w:lang w:val="en-US"/>
              </w:rPr>
            </w:pPr>
            <w:r w:rsidRPr="00FF4A68">
              <w:rPr>
                <w:sz w:val="21"/>
                <w:lang w:val="en-US"/>
              </w:rPr>
              <w:t>Plaats:</w:t>
            </w:r>
            <w:sdt>
              <w:sdtPr>
                <w:rPr>
                  <w:sz w:val="21"/>
                </w:rPr>
                <w:id w:val="-320740706"/>
                <w:placeholder>
                  <w:docPart w:val="DefaultPlaceholder_-1854013440"/>
                </w:placeholder>
                <w:showingPlcHdr/>
                <w:text/>
              </w:sdtPr>
              <w:sdtEndPr/>
              <w:sdtContent>
                <w:r w:rsidR="00FF4A68" w:rsidRPr="00FF4A68">
                  <w:rPr>
                    <w:rStyle w:val="PlaceholderText"/>
                    <w:lang w:val="en-US"/>
                  </w:rPr>
                  <w:t>Click or tap here to enter text.</w:t>
                </w:r>
              </w:sdtContent>
            </w:sdt>
          </w:p>
        </w:tc>
        <w:tc>
          <w:tcPr>
            <w:tcW w:w="3117" w:type="dxa"/>
          </w:tcPr>
          <w:p w14:paraId="79DC8F4A" w14:textId="4A81F140" w:rsidR="00D67B75" w:rsidRPr="00FF4A68" w:rsidRDefault="00D67B75" w:rsidP="007E597D">
            <w:pPr>
              <w:pStyle w:val="NoSpacing"/>
              <w:jc w:val="both"/>
              <w:rPr>
                <w:rFonts w:cstheme="minorHAnsi"/>
                <w:sz w:val="21"/>
                <w:szCs w:val="21"/>
                <w:lang w:val="en-US"/>
              </w:rPr>
            </w:pPr>
            <w:r w:rsidRPr="00FF4A68">
              <w:rPr>
                <w:b/>
                <w:sz w:val="21"/>
                <w:lang w:val="en-US"/>
              </w:rPr>
              <w:t>De student</w:t>
            </w:r>
            <w:r w:rsidRPr="00FF4A68">
              <w:rPr>
                <w:b/>
                <w:sz w:val="21"/>
                <w:lang w:val="en-US"/>
              </w:rPr>
              <w:tab/>
            </w:r>
          </w:p>
          <w:sdt>
            <w:sdtPr>
              <w:rPr>
                <w:rFonts w:cstheme="minorHAnsi"/>
                <w:sz w:val="21"/>
                <w:szCs w:val="21"/>
                <w:lang w:val="en-US"/>
              </w:rPr>
              <w:id w:val="-280726263"/>
              <w:placeholder>
                <w:docPart w:val="DefaultPlaceholder_-1854013440"/>
              </w:placeholder>
              <w:showingPlcHdr/>
              <w:text/>
            </w:sdtPr>
            <w:sdtEndPr/>
            <w:sdtContent>
              <w:p w14:paraId="1D72096A" w14:textId="155E830A" w:rsidR="00D67B75" w:rsidRPr="00FF4A68" w:rsidRDefault="00FF4A68" w:rsidP="007E597D">
                <w:pPr>
                  <w:pStyle w:val="NoSpacing"/>
                  <w:jc w:val="both"/>
                  <w:rPr>
                    <w:rFonts w:cstheme="minorHAnsi"/>
                    <w:sz w:val="21"/>
                    <w:szCs w:val="21"/>
                    <w:lang w:val="en-US"/>
                  </w:rPr>
                </w:pPr>
                <w:r w:rsidRPr="00FF4A68">
                  <w:rPr>
                    <w:rStyle w:val="PlaceholderText"/>
                    <w:lang w:val="en-US"/>
                  </w:rPr>
                  <w:t>Click or tap here to enter text.</w:t>
                </w:r>
              </w:p>
            </w:sdtContent>
          </w:sdt>
          <w:p w14:paraId="3ADFE0FA" w14:textId="77777777" w:rsidR="00D67B75" w:rsidRPr="00FF4A68" w:rsidRDefault="00D67B75" w:rsidP="007E597D">
            <w:pPr>
              <w:pStyle w:val="NoSpacing"/>
              <w:jc w:val="both"/>
              <w:rPr>
                <w:rFonts w:cstheme="minorHAnsi"/>
                <w:sz w:val="21"/>
                <w:szCs w:val="21"/>
                <w:lang w:val="en-US"/>
              </w:rPr>
            </w:pPr>
          </w:p>
          <w:p w14:paraId="1131FD8B" w14:textId="77777777" w:rsidR="00D67B75" w:rsidRPr="00FF4A68" w:rsidRDefault="00D67B75" w:rsidP="007E597D">
            <w:pPr>
              <w:pStyle w:val="NoSpacing"/>
              <w:jc w:val="both"/>
              <w:rPr>
                <w:rFonts w:cstheme="minorHAnsi"/>
                <w:sz w:val="21"/>
                <w:szCs w:val="21"/>
                <w:lang w:val="en-US"/>
              </w:rPr>
            </w:pPr>
          </w:p>
          <w:p w14:paraId="45D878FD" w14:textId="77777777" w:rsidR="00D67B75" w:rsidRPr="00FF4A68" w:rsidRDefault="00D67B75" w:rsidP="007E597D">
            <w:pPr>
              <w:pStyle w:val="NoSpacing"/>
              <w:jc w:val="both"/>
              <w:rPr>
                <w:rFonts w:cstheme="minorHAnsi"/>
                <w:sz w:val="21"/>
                <w:szCs w:val="21"/>
                <w:lang w:val="en-US"/>
              </w:rPr>
            </w:pPr>
          </w:p>
          <w:p w14:paraId="39C6BCE0" w14:textId="08D1C494" w:rsidR="00D67B75" w:rsidRPr="00FF4A68" w:rsidRDefault="00D67B75" w:rsidP="007E597D">
            <w:pPr>
              <w:pStyle w:val="NoSpacing"/>
              <w:jc w:val="both"/>
              <w:rPr>
                <w:rFonts w:cstheme="minorHAnsi"/>
                <w:sz w:val="21"/>
                <w:szCs w:val="21"/>
                <w:lang w:val="en-US"/>
              </w:rPr>
            </w:pPr>
            <w:r w:rsidRPr="00FF4A68">
              <w:rPr>
                <w:sz w:val="21"/>
                <w:lang w:val="en-US"/>
              </w:rPr>
              <w:t>Datum:</w:t>
            </w:r>
            <w:sdt>
              <w:sdtPr>
                <w:rPr>
                  <w:sz w:val="21"/>
                </w:rPr>
                <w:id w:val="256875460"/>
                <w:placeholder>
                  <w:docPart w:val="DefaultPlaceholder_-1854013440"/>
                </w:placeholder>
                <w:showingPlcHdr/>
                <w:text/>
              </w:sdtPr>
              <w:sdtEndPr/>
              <w:sdtContent>
                <w:r w:rsidR="00FF4A68" w:rsidRPr="00FF4A68">
                  <w:rPr>
                    <w:rStyle w:val="PlaceholderText"/>
                    <w:lang w:val="en-US"/>
                  </w:rPr>
                  <w:t>Click or tap here to enter text.</w:t>
                </w:r>
              </w:sdtContent>
            </w:sdt>
          </w:p>
          <w:p w14:paraId="3922B801" w14:textId="7A3CF5BE" w:rsidR="00D67B75" w:rsidRPr="00FF4A68" w:rsidRDefault="00D67B75" w:rsidP="007E597D">
            <w:pPr>
              <w:pStyle w:val="NoSpacing"/>
              <w:jc w:val="both"/>
              <w:rPr>
                <w:rFonts w:cstheme="minorHAnsi"/>
                <w:sz w:val="21"/>
                <w:szCs w:val="21"/>
                <w:lang w:val="en-US"/>
              </w:rPr>
            </w:pPr>
            <w:r w:rsidRPr="00FF4A68">
              <w:rPr>
                <w:sz w:val="21"/>
                <w:lang w:val="en-US"/>
              </w:rPr>
              <w:t>Plaats:</w:t>
            </w:r>
            <w:sdt>
              <w:sdtPr>
                <w:rPr>
                  <w:sz w:val="21"/>
                </w:rPr>
                <w:id w:val="268747511"/>
                <w:placeholder>
                  <w:docPart w:val="DefaultPlaceholder_-1854013440"/>
                </w:placeholder>
                <w:showingPlcHdr/>
                <w:text/>
              </w:sdtPr>
              <w:sdtEndPr/>
              <w:sdtContent>
                <w:r w:rsidR="00FF4A68" w:rsidRPr="00FF4A68">
                  <w:rPr>
                    <w:rStyle w:val="PlaceholderText"/>
                    <w:lang w:val="en-US"/>
                  </w:rPr>
                  <w:t>Click or tap here to enter text.</w:t>
                </w:r>
              </w:sdtContent>
            </w:sdt>
          </w:p>
        </w:tc>
        <w:tc>
          <w:tcPr>
            <w:tcW w:w="3117" w:type="dxa"/>
          </w:tcPr>
          <w:p w14:paraId="51F4C7F3" w14:textId="77CD87FD" w:rsidR="00D67B75" w:rsidRPr="00250959" w:rsidRDefault="00D67B75" w:rsidP="007E597D">
            <w:pPr>
              <w:pStyle w:val="NoSpacing"/>
              <w:jc w:val="both"/>
              <w:rPr>
                <w:rFonts w:cstheme="minorHAnsi"/>
                <w:sz w:val="21"/>
                <w:szCs w:val="21"/>
              </w:rPr>
            </w:pPr>
            <w:r w:rsidRPr="00250959">
              <w:rPr>
                <w:b/>
                <w:sz w:val="21"/>
              </w:rPr>
              <w:t>De TU/e,</w:t>
            </w:r>
            <w:r w:rsidRPr="00250959">
              <w:t xml:space="preserve"> </w:t>
            </w:r>
            <w:r w:rsidRPr="00250959">
              <w:rPr>
                <w:sz w:val="21"/>
              </w:rPr>
              <w:t>namens het College van Bestuur,</w:t>
            </w:r>
          </w:p>
          <w:sdt>
            <w:sdtPr>
              <w:rPr>
                <w:rFonts w:cstheme="minorHAnsi"/>
                <w:sz w:val="21"/>
                <w:szCs w:val="21"/>
              </w:rPr>
              <w:id w:val="1692109506"/>
              <w:placeholder>
                <w:docPart w:val="DefaultPlaceholder_-1854013440"/>
              </w:placeholder>
              <w:showingPlcHdr/>
              <w:text/>
            </w:sdtPr>
            <w:sdtEndPr/>
            <w:sdtContent>
              <w:p w14:paraId="36A7A8D1" w14:textId="4F554745" w:rsidR="00D67B75" w:rsidRPr="00FF4A68" w:rsidRDefault="00FF4A68" w:rsidP="007E597D">
                <w:pPr>
                  <w:pStyle w:val="NoSpacing"/>
                  <w:jc w:val="both"/>
                  <w:rPr>
                    <w:rFonts w:cstheme="minorHAnsi"/>
                    <w:sz w:val="21"/>
                    <w:szCs w:val="21"/>
                    <w:lang w:val="en-US"/>
                  </w:rPr>
                </w:pPr>
                <w:r w:rsidRPr="00FF4A68">
                  <w:rPr>
                    <w:rStyle w:val="PlaceholderText"/>
                    <w:lang w:val="en-US"/>
                  </w:rPr>
                  <w:t>Click or tap here to enter text.</w:t>
                </w:r>
              </w:p>
            </w:sdtContent>
          </w:sdt>
          <w:p w14:paraId="59043736" w14:textId="77777777" w:rsidR="00D67B75" w:rsidRPr="00FF4A68" w:rsidRDefault="00D67B75" w:rsidP="007E597D">
            <w:pPr>
              <w:pStyle w:val="NoSpacing"/>
              <w:jc w:val="both"/>
              <w:rPr>
                <w:rFonts w:cstheme="minorHAnsi"/>
                <w:sz w:val="21"/>
                <w:szCs w:val="21"/>
                <w:lang w:val="en-US"/>
              </w:rPr>
            </w:pPr>
          </w:p>
          <w:p w14:paraId="366257AE" w14:textId="77777777" w:rsidR="00D67B75" w:rsidRPr="00FF4A68" w:rsidRDefault="00D67B75" w:rsidP="007E597D">
            <w:pPr>
              <w:pStyle w:val="NoSpacing"/>
              <w:jc w:val="both"/>
              <w:rPr>
                <w:rFonts w:cstheme="minorHAnsi"/>
                <w:sz w:val="21"/>
                <w:szCs w:val="21"/>
                <w:lang w:val="en-US"/>
              </w:rPr>
            </w:pPr>
          </w:p>
          <w:p w14:paraId="11C6F1EE" w14:textId="508CB479" w:rsidR="00D67B75" w:rsidRPr="00FF4A68" w:rsidRDefault="00D67B75" w:rsidP="007E597D">
            <w:pPr>
              <w:pStyle w:val="NoSpacing"/>
              <w:jc w:val="both"/>
              <w:rPr>
                <w:rFonts w:cstheme="minorHAnsi"/>
                <w:sz w:val="21"/>
                <w:szCs w:val="21"/>
                <w:lang w:val="en-US"/>
              </w:rPr>
            </w:pPr>
            <w:r w:rsidRPr="00FF4A68">
              <w:rPr>
                <w:sz w:val="21"/>
                <w:lang w:val="en-US"/>
              </w:rPr>
              <w:t>Datum:</w:t>
            </w:r>
            <w:sdt>
              <w:sdtPr>
                <w:rPr>
                  <w:sz w:val="21"/>
                </w:rPr>
                <w:id w:val="1033541105"/>
                <w:placeholder>
                  <w:docPart w:val="DefaultPlaceholder_-1854013440"/>
                </w:placeholder>
                <w:showingPlcHdr/>
                <w:text/>
              </w:sdtPr>
              <w:sdtEndPr/>
              <w:sdtContent>
                <w:r w:rsidR="00FF4A68" w:rsidRPr="00FF4A68">
                  <w:rPr>
                    <w:rStyle w:val="PlaceholderText"/>
                    <w:lang w:val="en-US"/>
                  </w:rPr>
                  <w:t>Click or tap here to enter text.</w:t>
                </w:r>
              </w:sdtContent>
            </w:sdt>
          </w:p>
          <w:p w14:paraId="03F9E04C" w14:textId="65B51BA0" w:rsidR="00D67B75" w:rsidRPr="00FF4A68" w:rsidRDefault="00D67B75" w:rsidP="007E597D">
            <w:pPr>
              <w:pStyle w:val="NoSpacing"/>
              <w:jc w:val="both"/>
              <w:rPr>
                <w:rFonts w:cstheme="minorHAnsi"/>
                <w:sz w:val="21"/>
                <w:szCs w:val="21"/>
                <w:lang w:val="en-US"/>
              </w:rPr>
            </w:pPr>
            <w:r w:rsidRPr="00FF4A68">
              <w:rPr>
                <w:sz w:val="21"/>
                <w:lang w:val="en-US"/>
              </w:rPr>
              <w:t>Plaats:</w:t>
            </w:r>
            <w:sdt>
              <w:sdtPr>
                <w:rPr>
                  <w:sz w:val="21"/>
                  <w:lang w:val="en-US"/>
                </w:rPr>
                <w:id w:val="330267063"/>
                <w:placeholder>
                  <w:docPart w:val="DefaultPlaceholder_-1854013440"/>
                </w:placeholder>
                <w:showingPlcHdr/>
                <w:text/>
              </w:sdtPr>
              <w:sdtEndPr/>
              <w:sdtContent>
                <w:r w:rsidR="00FF4A68" w:rsidRPr="00FF4A68">
                  <w:rPr>
                    <w:rStyle w:val="PlaceholderText"/>
                    <w:lang w:val="en-US"/>
                  </w:rPr>
                  <w:t>Click or tap here to enter text.</w:t>
                </w:r>
              </w:sdtContent>
            </w:sdt>
          </w:p>
        </w:tc>
      </w:tr>
    </w:tbl>
    <w:p w14:paraId="3EE92E8C" w14:textId="183BECBD" w:rsidR="00157B99" w:rsidRPr="00FF4A68" w:rsidRDefault="00157B99" w:rsidP="007E597D">
      <w:pPr>
        <w:pStyle w:val="NoSpacing"/>
        <w:jc w:val="both"/>
        <w:rPr>
          <w:rFonts w:cstheme="minorHAnsi"/>
          <w:sz w:val="21"/>
          <w:szCs w:val="21"/>
          <w:lang w:val="en-US"/>
        </w:rPr>
      </w:pPr>
    </w:p>
    <w:sectPr w:rsidR="00157B99" w:rsidRPr="00FF4A6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90C5A" w14:textId="77777777" w:rsidR="008211E4" w:rsidRDefault="008211E4">
      <w:pPr>
        <w:spacing w:after="0" w:line="240" w:lineRule="auto"/>
      </w:pPr>
      <w:r>
        <w:separator/>
      </w:r>
    </w:p>
  </w:endnote>
  <w:endnote w:type="continuationSeparator" w:id="0">
    <w:p w14:paraId="0800BAF7" w14:textId="77777777" w:rsidR="008211E4" w:rsidRDefault="0082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403937"/>
      <w:docPartObj>
        <w:docPartGallery w:val="Page Numbers (Bottom of Page)"/>
        <w:docPartUnique/>
      </w:docPartObj>
    </w:sdtPr>
    <w:sdtEndPr>
      <w:rPr>
        <w:noProof/>
        <w:sz w:val="18"/>
        <w:szCs w:val="18"/>
      </w:rPr>
    </w:sdtEndPr>
    <w:sdtContent>
      <w:p w14:paraId="639F9A64" w14:textId="0AB936FE" w:rsidR="0081096D" w:rsidRPr="00096953" w:rsidRDefault="0081096D">
        <w:pPr>
          <w:pStyle w:val="Footer"/>
          <w:jc w:val="right"/>
          <w:rPr>
            <w:sz w:val="18"/>
            <w:szCs w:val="18"/>
          </w:rPr>
        </w:pPr>
        <w:r w:rsidRPr="00096953">
          <w:rPr>
            <w:sz w:val="18"/>
          </w:rPr>
          <w:fldChar w:fldCharType="begin"/>
        </w:r>
        <w:r w:rsidRPr="00096953">
          <w:rPr>
            <w:sz w:val="18"/>
          </w:rPr>
          <w:instrText xml:space="preserve"> PAGE   \* MERGEFORMAT </w:instrText>
        </w:r>
        <w:r w:rsidRPr="00096953">
          <w:rPr>
            <w:sz w:val="18"/>
          </w:rPr>
          <w:fldChar w:fldCharType="separate"/>
        </w:r>
        <w:r w:rsidR="00250959">
          <w:rPr>
            <w:noProof/>
            <w:sz w:val="18"/>
          </w:rPr>
          <w:t>5</w:t>
        </w:r>
        <w:r w:rsidRPr="00096953">
          <w:rPr>
            <w:sz w:val="18"/>
          </w:rPr>
          <w:fldChar w:fldCharType="end"/>
        </w:r>
      </w:p>
    </w:sdtContent>
  </w:sdt>
  <w:p w14:paraId="4A62672B" w14:textId="77777777" w:rsidR="0081096D" w:rsidRDefault="0081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D3D0E" w14:textId="77777777" w:rsidR="008211E4" w:rsidRDefault="008211E4">
      <w:pPr>
        <w:spacing w:after="0" w:line="240" w:lineRule="auto"/>
      </w:pPr>
      <w:r>
        <w:separator/>
      </w:r>
    </w:p>
  </w:footnote>
  <w:footnote w:type="continuationSeparator" w:id="0">
    <w:p w14:paraId="759D63E1" w14:textId="77777777" w:rsidR="008211E4" w:rsidRDefault="00821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5"/>
    <w:multiLevelType w:val="multilevel"/>
    <w:tmpl w:val="00000888"/>
    <w:lvl w:ilvl="0">
      <w:start w:val="2"/>
      <w:numFmt w:val="upperLetter"/>
      <w:lvlText w:val="%1"/>
      <w:lvlJc w:val="left"/>
      <w:pPr>
        <w:ind w:left="886" w:hanging="715"/>
      </w:pPr>
      <w:rPr>
        <w:rFonts w:cs="Times New Roman"/>
      </w:rPr>
    </w:lvl>
    <w:lvl w:ilvl="1">
      <w:start w:val="10"/>
      <w:numFmt w:val="decimal"/>
      <w:lvlText w:val="%1.%2."/>
      <w:lvlJc w:val="left"/>
      <w:pPr>
        <w:ind w:left="886" w:hanging="715"/>
      </w:pPr>
      <w:rPr>
        <w:rFonts w:ascii="Times New Roman" w:hAnsi="Times New Roman" w:cs="Times New Roman"/>
        <w:b w:val="0"/>
        <w:bCs w:val="0"/>
        <w:w w:val="98"/>
        <w:sz w:val="20"/>
        <w:szCs w:val="20"/>
      </w:rPr>
    </w:lvl>
    <w:lvl w:ilvl="2">
      <w:start w:val="1"/>
      <w:numFmt w:val="decimal"/>
      <w:lvlText w:val="%1.%2.%3."/>
      <w:lvlJc w:val="left"/>
      <w:pPr>
        <w:ind w:left="864" w:hanging="722"/>
      </w:pPr>
      <w:rPr>
        <w:rFonts w:ascii="Times New Roman" w:hAnsi="Times New Roman" w:cs="Times New Roman"/>
        <w:b w:val="0"/>
        <w:bCs w:val="0"/>
        <w:w w:val="95"/>
        <w:sz w:val="20"/>
        <w:szCs w:val="20"/>
      </w:rPr>
    </w:lvl>
    <w:lvl w:ilvl="3">
      <w:start w:val="1"/>
      <w:numFmt w:val="lowerLetter"/>
      <w:lvlText w:val="%4."/>
      <w:lvlJc w:val="left"/>
      <w:pPr>
        <w:ind w:left="1378" w:hanging="343"/>
      </w:pPr>
      <w:rPr>
        <w:rFonts w:ascii="Times New Roman" w:hAnsi="Times New Roman" w:cs="Times New Roman"/>
        <w:b w:val="0"/>
        <w:bCs w:val="0"/>
        <w:w w:val="107"/>
        <w:sz w:val="20"/>
        <w:szCs w:val="20"/>
      </w:rPr>
    </w:lvl>
    <w:lvl w:ilvl="4">
      <w:numFmt w:val="bullet"/>
      <w:lvlText w:val="•"/>
      <w:lvlJc w:val="left"/>
      <w:pPr>
        <w:ind w:left="963" w:hanging="343"/>
      </w:pPr>
    </w:lvl>
    <w:lvl w:ilvl="5">
      <w:numFmt w:val="bullet"/>
      <w:lvlText w:val="•"/>
      <w:lvlJc w:val="left"/>
      <w:pPr>
        <w:ind w:left="977" w:hanging="343"/>
      </w:pPr>
    </w:lvl>
    <w:lvl w:ilvl="6">
      <w:numFmt w:val="bullet"/>
      <w:lvlText w:val="•"/>
      <w:lvlJc w:val="left"/>
      <w:pPr>
        <w:ind w:left="1378" w:hanging="343"/>
      </w:pPr>
    </w:lvl>
    <w:lvl w:ilvl="7">
      <w:numFmt w:val="bullet"/>
      <w:lvlText w:val="•"/>
      <w:lvlJc w:val="left"/>
      <w:pPr>
        <w:ind w:left="1500" w:hanging="343"/>
      </w:pPr>
    </w:lvl>
    <w:lvl w:ilvl="8">
      <w:numFmt w:val="bullet"/>
      <w:lvlText w:val="•"/>
      <w:lvlJc w:val="left"/>
      <w:pPr>
        <w:ind w:left="4189" w:hanging="343"/>
      </w:pPr>
    </w:lvl>
  </w:abstractNum>
  <w:abstractNum w:abstractNumId="1" w15:restartNumberingAfterBreak="0">
    <w:nsid w:val="00000407"/>
    <w:multiLevelType w:val="multilevel"/>
    <w:tmpl w:val="0000088A"/>
    <w:lvl w:ilvl="0">
      <w:numFmt w:val="bullet"/>
      <w:lvlText w:val="•"/>
      <w:lvlJc w:val="left"/>
      <w:pPr>
        <w:ind w:left="710" w:hanging="360"/>
      </w:pPr>
      <w:rPr>
        <w:rFonts w:ascii="Times New Roman" w:hAnsi="Times New Roman"/>
        <w:b w:val="0"/>
        <w:w w:val="130"/>
        <w:sz w:val="20"/>
      </w:rPr>
    </w:lvl>
    <w:lvl w:ilvl="1">
      <w:numFmt w:val="bullet"/>
      <w:lvlText w:val="•"/>
      <w:lvlJc w:val="left"/>
      <w:pPr>
        <w:ind w:left="1443" w:hanging="358"/>
      </w:pPr>
      <w:rPr>
        <w:rFonts w:ascii="Times New Roman" w:hAnsi="Times New Roman"/>
        <w:b w:val="0"/>
        <w:w w:val="129"/>
        <w:sz w:val="20"/>
      </w:rPr>
    </w:lvl>
    <w:lvl w:ilvl="2">
      <w:numFmt w:val="bullet"/>
      <w:lvlText w:val="•"/>
      <w:lvlJc w:val="left"/>
      <w:pPr>
        <w:ind w:left="2257" w:hanging="358"/>
      </w:pPr>
    </w:lvl>
    <w:lvl w:ilvl="3">
      <w:numFmt w:val="bullet"/>
      <w:lvlText w:val="•"/>
      <w:lvlJc w:val="left"/>
      <w:pPr>
        <w:ind w:left="3071" w:hanging="358"/>
      </w:pPr>
    </w:lvl>
    <w:lvl w:ilvl="4">
      <w:numFmt w:val="bullet"/>
      <w:lvlText w:val="•"/>
      <w:lvlJc w:val="left"/>
      <w:pPr>
        <w:ind w:left="3885" w:hanging="358"/>
      </w:pPr>
    </w:lvl>
    <w:lvl w:ilvl="5">
      <w:numFmt w:val="bullet"/>
      <w:lvlText w:val="•"/>
      <w:lvlJc w:val="left"/>
      <w:pPr>
        <w:ind w:left="4699" w:hanging="358"/>
      </w:pPr>
    </w:lvl>
    <w:lvl w:ilvl="6">
      <w:numFmt w:val="bullet"/>
      <w:lvlText w:val="•"/>
      <w:lvlJc w:val="left"/>
      <w:pPr>
        <w:ind w:left="5513" w:hanging="358"/>
      </w:pPr>
    </w:lvl>
    <w:lvl w:ilvl="7">
      <w:numFmt w:val="bullet"/>
      <w:lvlText w:val="•"/>
      <w:lvlJc w:val="left"/>
      <w:pPr>
        <w:ind w:left="6328" w:hanging="358"/>
      </w:pPr>
    </w:lvl>
    <w:lvl w:ilvl="8">
      <w:numFmt w:val="bullet"/>
      <w:lvlText w:val="•"/>
      <w:lvlJc w:val="left"/>
      <w:pPr>
        <w:ind w:left="7142" w:hanging="358"/>
      </w:pPr>
    </w:lvl>
  </w:abstractNum>
  <w:abstractNum w:abstractNumId="2" w15:restartNumberingAfterBreak="0">
    <w:nsid w:val="00014441"/>
    <w:multiLevelType w:val="multilevel"/>
    <w:tmpl w:val="4BAC963C"/>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D0DD2"/>
    <w:multiLevelType w:val="hybridMultilevel"/>
    <w:tmpl w:val="FDFC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034BF"/>
    <w:multiLevelType w:val="hybridMultilevel"/>
    <w:tmpl w:val="A7AC2456"/>
    <w:lvl w:ilvl="0" w:tplc="0C5C6F0C">
      <w:start w:val="7"/>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412F0D"/>
    <w:multiLevelType w:val="hybridMultilevel"/>
    <w:tmpl w:val="7D8A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641E2"/>
    <w:multiLevelType w:val="hybridMultilevel"/>
    <w:tmpl w:val="F482C10E"/>
    <w:lvl w:ilvl="0" w:tplc="D4F40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gra3rjwcZPTqz2bvRZhCb2q5l3rB/UenplZQnx2mJs1HfvVQJQ5yP3x4nByUoFdei/mh5JeDolzF0o6RInSUg==" w:salt="TnUk4k0dA5gfwCE34+M2f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E0"/>
    <w:rsid w:val="000147D8"/>
    <w:rsid w:val="000164D8"/>
    <w:rsid w:val="000300FC"/>
    <w:rsid w:val="00070F32"/>
    <w:rsid w:val="00093521"/>
    <w:rsid w:val="00096953"/>
    <w:rsid w:val="000A3874"/>
    <w:rsid w:val="000C4DCC"/>
    <w:rsid w:val="000C69DD"/>
    <w:rsid w:val="000D344F"/>
    <w:rsid w:val="000E6769"/>
    <w:rsid w:val="000F025F"/>
    <w:rsid w:val="00145C21"/>
    <w:rsid w:val="00157B99"/>
    <w:rsid w:val="0016332F"/>
    <w:rsid w:val="00166280"/>
    <w:rsid w:val="001774F4"/>
    <w:rsid w:val="00184DD9"/>
    <w:rsid w:val="001A14E3"/>
    <w:rsid w:val="001D46B7"/>
    <w:rsid w:val="001E1C6B"/>
    <w:rsid w:val="001E286B"/>
    <w:rsid w:val="001E3240"/>
    <w:rsid w:val="00200B97"/>
    <w:rsid w:val="0021124B"/>
    <w:rsid w:val="00220444"/>
    <w:rsid w:val="002447B3"/>
    <w:rsid w:val="00245D84"/>
    <w:rsid w:val="00250959"/>
    <w:rsid w:val="0028041D"/>
    <w:rsid w:val="002A5382"/>
    <w:rsid w:val="002B118E"/>
    <w:rsid w:val="002B57F4"/>
    <w:rsid w:val="002D1EC0"/>
    <w:rsid w:val="0030325F"/>
    <w:rsid w:val="0031455A"/>
    <w:rsid w:val="003171A1"/>
    <w:rsid w:val="003268C0"/>
    <w:rsid w:val="003662B3"/>
    <w:rsid w:val="00374266"/>
    <w:rsid w:val="003A7CE0"/>
    <w:rsid w:val="003B4646"/>
    <w:rsid w:val="003C7F04"/>
    <w:rsid w:val="003D1B9E"/>
    <w:rsid w:val="00407453"/>
    <w:rsid w:val="004120E0"/>
    <w:rsid w:val="00414638"/>
    <w:rsid w:val="004232CD"/>
    <w:rsid w:val="00442467"/>
    <w:rsid w:val="00450301"/>
    <w:rsid w:val="0047407B"/>
    <w:rsid w:val="00490971"/>
    <w:rsid w:val="004A64C3"/>
    <w:rsid w:val="004B54EC"/>
    <w:rsid w:val="004D4C77"/>
    <w:rsid w:val="00500A0C"/>
    <w:rsid w:val="0050432F"/>
    <w:rsid w:val="00513E2F"/>
    <w:rsid w:val="00580C31"/>
    <w:rsid w:val="00581D64"/>
    <w:rsid w:val="005B3BF6"/>
    <w:rsid w:val="005B5397"/>
    <w:rsid w:val="00601594"/>
    <w:rsid w:val="00602595"/>
    <w:rsid w:val="00612EF7"/>
    <w:rsid w:val="00627BE3"/>
    <w:rsid w:val="00642ABD"/>
    <w:rsid w:val="00680A10"/>
    <w:rsid w:val="006908C8"/>
    <w:rsid w:val="006C26D8"/>
    <w:rsid w:val="006C7FAB"/>
    <w:rsid w:val="006E28CF"/>
    <w:rsid w:val="007178F7"/>
    <w:rsid w:val="00720AE0"/>
    <w:rsid w:val="00721093"/>
    <w:rsid w:val="00723015"/>
    <w:rsid w:val="00731ED5"/>
    <w:rsid w:val="00732B64"/>
    <w:rsid w:val="0073339A"/>
    <w:rsid w:val="00763928"/>
    <w:rsid w:val="0076724C"/>
    <w:rsid w:val="00773EA4"/>
    <w:rsid w:val="007813A8"/>
    <w:rsid w:val="007857E7"/>
    <w:rsid w:val="007C5A05"/>
    <w:rsid w:val="007D1DA5"/>
    <w:rsid w:val="007D5488"/>
    <w:rsid w:val="007E0009"/>
    <w:rsid w:val="007E597D"/>
    <w:rsid w:val="007F5BC2"/>
    <w:rsid w:val="007F6CEA"/>
    <w:rsid w:val="0081096D"/>
    <w:rsid w:val="008211E4"/>
    <w:rsid w:val="00824FE8"/>
    <w:rsid w:val="0082588D"/>
    <w:rsid w:val="008346E9"/>
    <w:rsid w:val="00837684"/>
    <w:rsid w:val="008429C6"/>
    <w:rsid w:val="00850D5E"/>
    <w:rsid w:val="00861618"/>
    <w:rsid w:val="00874C81"/>
    <w:rsid w:val="00875B71"/>
    <w:rsid w:val="008843B7"/>
    <w:rsid w:val="008860B7"/>
    <w:rsid w:val="008A6AAA"/>
    <w:rsid w:val="008B0757"/>
    <w:rsid w:val="008C0BA0"/>
    <w:rsid w:val="008C407E"/>
    <w:rsid w:val="008E51D3"/>
    <w:rsid w:val="00901594"/>
    <w:rsid w:val="00935C79"/>
    <w:rsid w:val="00950FE6"/>
    <w:rsid w:val="00966EF2"/>
    <w:rsid w:val="009701FA"/>
    <w:rsid w:val="00994580"/>
    <w:rsid w:val="009A3692"/>
    <w:rsid w:val="009A535D"/>
    <w:rsid w:val="009B58F8"/>
    <w:rsid w:val="009D750B"/>
    <w:rsid w:val="009E63D5"/>
    <w:rsid w:val="00A051BE"/>
    <w:rsid w:val="00A3228E"/>
    <w:rsid w:val="00A675C9"/>
    <w:rsid w:val="00A84348"/>
    <w:rsid w:val="00A9230E"/>
    <w:rsid w:val="00AA0B5E"/>
    <w:rsid w:val="00AA1036"/>
    <w:rsid w:val="00AA4BF4"/>
    <w:rsid w:val="00AF3C74"/>
    <w:rsid w:val="00AF6418"/>
    <w:rsid w:val="00B0162B"/>
    <w:rsid w:val="00B47C51"/>
    <w:rsid w:val="00B64ED7"/>
    <w:rsid w:val="00B81432"/>
    <w:rsid w:val="00BA61B2"/>
    <w:rsid w:val="00BB6B05"/>
    <w:rsid w:val="00BB79BB"/>
    <w:rsid w:val="00BC4415"/>
    <w:rsid w:val="00BC5909"/>
    <w:rsid w:val="00BD2492"/>
    <w:rsid w:val="00BF0DFB"/>
    <w:rsid w:val="00C43DC1"/>
    <w:rsid w:val="00C516F0"/>
    <w:rsid w:val="00C55430"/>
    <w:rsid w:val="00C61004"/>
    <w:rsid w:val="00C65804"/>
    <w:rsid w:val="00C75593"/>
    <w:rsid w:val="00C87084"/>
    <w:rsid w:val="00CC1B6F"/>
    <w:rsid w:val="00CC1FD3"/>
    <w:rsid w:val="00CF2382"/>
    <w:rsid w:val="00CF534A"/>
    <w:rsid w:val="00D04080"/>
    <w:rsid w:val="00D0657A"/>
    <w:rsid w:val="00D173A3"/>
    <w:rsid w:val="00D17F11"/>
    <w:rsid w:val="00D4109E"/>
    <w:rsid w:val="00D44C17"/>
    <w:rsid w:val="00D512EB"/>
    <w:rsid w:val="00D522C4"/>
    <w:rsid w:val="00D67B75"/>
    <w:rsid w:val="00D9396A"/>
    <w:rsid w:val="00DA0902"/>
    <w:rsid w:val="00DC0650"/>
    <w:rsid w:val="00DF5910"/>
    <w:rsid w:val="00E417FF"/>
    <w:rsid w:val="00E542F9"/>
    <w:rsid w:val="00E87EA2"/>
    <w:rsid w:val="00E951BD"/>
    <w:rsid w:val="00EC65CC"/>
    <w:rsid w:val="00ED2091"/>
    <w:rsid w:val="00F041F3"/>
    <w:rsid w:val="00F70015"/>
    <w:rsid w:val="00FA0DDD"/>
    <w:rsid w:val="00FB47DD"/>
    <w:rsid w:val="00FB4B07"/>
    <w:rsid w:val="00FC52E5"/>
    <w:rsid w:val="00FE606C"/>
    <w:rsid w:val="00FF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3F09E"/>
  <w15:docId w15:val="{435E05DE-09C9-4894-B7E0-5934E935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44F"/>
    <w:pPr>
      <w:spacing w:after="0" w:line="240" w:lineRule="auto"/>
    </w:pPr>
  </w:style>
  <w:style w:type="paragraph" w:styleId="BodyText">
    <w:name w:val="Body Text"/>
    <w:basedOn w:val="Normal"/>
    <w:link w:val="BodyTextChar"/>
    <w:uiPriority w:val="99"/>
    <w:semiHidden/>
    <w:unhideWhenUsed/>
    <w:rsid w:val="00E542F9"/>
    <w:pPr>
      <w:spacing w:after="120"/>
    </w:pPr>
  </w:style>
  <w:style w:type="character" w:customStyle="1" w:styleId="BodyTextChar">
    <w:name w:val="Body Text Char"/>
    <w:basedOn w:val="DefaultParagraphFont"/>
    <w:link w:val="BodyText"/>
    <w:uiPriority w:val="99"/>
    <w:semiHidden/>
    <w:rsid w:val="00E542F9"/>
  </w:style>
  <w:style w:type="character" w:styleId="CommentReference">
    <w:name w:val="annotation reference"/>
    <w:basedOn w:val="DefaultParagraphFont"/>
    <w:uiPriority w:val="99"/>
    <w:semiHidden/>
    <w:unhideWhenUsed/>
    <w:rsid w:val="004A64C3"/>
    <w:rPr>
      <w:sz w:val="16"/>
      <w:szCs w:val="16"/>
    </w:rPr>
  </w:style>
  <w:style w:type="paragraph" w:styleId="CommentText">
    <w:name w:val="annotation text"/>
    <w:basedOn w:val="Normal"/>
    <w:link w:val="CommentTextChar"/>
    <w:uiPriority w:val="99"/>
    <w:semiHidden/>
    <w:unhideWhenUsed/>
    <w:rsid w:val="004A64C3"/>
    <w:pPr>
      <w:spacing w:line="240" w:lineRule="auto"/>
    </w:pPr>
    <w:rPr>
      <w:sz w:val="20"/>
      <w:szCs w:val="20"/>
    </w:rPr>
  </w:style>
  <w:style w:type="character" w:customStyle="1" w:styleId="CommentTextChar">
    <w:name w:val="Comment Text Char"/>
    <w:basedOn w:val="DefaultParagraphFont"/>
    <w:link w:val="CommentText"/>
    <w:uiPriority w:val="99"/>
    <w:semiHidden/>
    <w:rsid w:val="004A64C3"/>
    <w:rPr>
      <w:sz w:val="20"/>
      <w:szCs w:val="20"/>
    </w:rPr>
  </w:style>
  <w:style w:type="paragraph" w:styleId="CommentSubject">
    <w:name w:val="annotation subject"/>
    <w:basedOn w:val="CommentText"/>
    <w:next w:val="CommentText"/>
    <w:link w:val="CommentSubjectChar"/>
    <w:uiPriority w:val="99"/>
    <w:semiHidden/>
    <w:unhideWhenUsed/>
    <w:rsid w:val="004A64C3"/>
    <w:rPr>
      <w:b/>
      <w:bCs/>
    </w:rPr>
  </w:style>
  <w:style w:type="character" w:customStyle="1" w:styleId="CommentSubjectChar">
    <w:name w:val="Comment Subject Char"/>
    <w:basedOn w:val="CommentTextChar"/>
    <w:link w:val="CommentSubject"/>
    <w:uiPriority w:val="99"/>
    <w:semiHidden/>
    <w:rsid w:val="004A64C3"/>
    <w:rPr>
      <w:b/>
      <w:bCs/>
      <w:sz w:val="20"/>
      <w:szCs w:val="20"/>
    </w:rPr>
  </w:style>
  <w:style w:type="paragraph" w:styleId="BalloonText">
    <w:name w:val="Balloon Text"/>
    <w:basedOn w:val="Normal"/>
    <w:link w:val="BalloonTextChar"/>
    <w:uiPriority w:val="99"/>
    <w:semiHidden/>
    <w:unhideWhenUsed/>
    <w:rsid w:val="004A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C3"/>
    <w:rPr>
      <w:rFonts w:ascii="Segoe UI" w:hAnsi="Segoe UI" w:cs="Segoe UI"/>
      <w:sz w:val="18"/>
      <w:szCs w:val="18"/>
    </w:rPr>
  </w:style>
  <w:style w:type="paragraph" w:styleId="Header">
    <w:name w:val="header"/>
    <w:basedOn w:val="Normal"/>
    <w:link w:val="HeaderChar"/>
    <w:uiPriority w:val="99"/>
    <w:unhideWhenUsed/>
    <w:rsid w:val="0009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53"/>
  </w:style>
  <w:style w:type="paragraph" w:styleId="Footer">
    <w:name w:val="footer"/>
    <w:basedOn w:val="Normal"/>
    <w:link w:val="FooterChar"/>
    <w:uiPriority w:val="99"/>
    <w:unhideWhenUsed/>
    <w:rsid w:val="0009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53"/>
  </w:style>
  <w:style w:type="table" w:styleId="TableGrid">
    <w:name w:val="Table Grid"/>
    <w:basedOn w:val="TableNormal"/>
    <w:uiPriority w:val="39"/>
    <w:rsid w:val="00D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1D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AFC15BE-BB56-4DB8-82E0-D153CEA01C23}"/>
      </w:docPartPr>
      <w:docPartBody>
        <w:p w:rsidR="0018612D" w:rsidRDefault="00F24F8C">
          <w:r w:rsidRPr="005722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8C"/>
    <w:rsid w:val="0011774A"/>
    <w:rsid w:val="0018612D"/>
    <w:rsid w:val="00F24F8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F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1462</Words>
  <Characters>8339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Dinther, J.J.W.C. van</dc:creator>
  <cp:keywords/>
  <dc:description/>
  <cp:lastModifiedBy>Dinther, Janine van</cp:lastModifiedBy>
  <cp:revision>2</cp:revision>
  <dcterms:created xsi:type="dcterms:W3CDTF">2021-05-25T15:07:00Z</dcterms:created>
  <dcterms:modified xsi:type="dcterms:W3CDTF">2021-05-25T15:07:00Z</dcterms:modified>
</cp:coreProperties>
</file>