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F13A" w14:textId="77777777" w:rsidR="0056227F" w:rsidRDefault="0056227F" w:rsidP="0056227F">
      <w:pPr>
        <w:jc w:val="center"/>
      </w:pPr>
      <w:r>
        <w:rPr>
          <w:noProof/>
        </w:rPr>
        <mc:AlternateContent>
          <mc:Choice Requires="wps">
            <w:drawing>
              <wp:anchor distT="0" distB="0" distL="114300" distR="114300" simplePos="0" relativeHeight="251659264" behindDoc="0" locked="0" layoutInCell="1" allowOverlap="1" wp14:anchorId="00108102" wp14:editId="2E0486F6">
                <wp:simplePos x="0" y="0"/>
                <wp:positionH relativeFrom="margin">
                  <wp:align>left</wp:align>
                </wp:positionH>
                <wp:positionV relativeFrom="paragraph">
                  <wp:posOffset>-59055</wp:posOffset>
                </wp:positionV>
                <wp:extent cx="6629400" cy="6921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629400" cy="69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104B9" id="Rectangle 4" o:spid="_x0000_s1026" style="position:absolute;margin-left:0;margin-top:-4.65pt;width:522pt;height:5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" filled="f" strokecolor="black [3213]" strokeweight="1pt">
                <w10:wrap anchorx="margin"/>
              </v:rect>
            </w:pict>
          </mc:Fallback>
        </mc:AlternateContent>
      </w:r>
      <w:r>
        <w:t xml:space="preserve">This Ethical Review Form should be completed for every research study that involves human participants or </w:t>
      </w:r>
    </w:p>
    <w:p w14:paraId="49111233" w14:textId="77777777" w:rsidR="0056227F" w:rsidRDefault="0056227F" w:rsidP="0056227F">
      <w:pPr>
        <w:jc w:val="center"/>
      </w:pPr>
      <w:r>
        <w:t xml:space="preserve">personally identifiable personal data and should be submitted to </w:t>
      </w:r>
      <w:hyperlink r:id="rId11" w:history="1">
        <w:r w:rsidRPr="00C30858">
          <w:rPr>
            <w:rStyle w:val="Hyperlink"/>
          </w:rPr>
          <w:t>ethics@tue.nl</w:t>
        </w:r>
      </w:hyperlink>
      <w:r>
        <w:t xml:space="preserve">. For more information </w:t>
      </w:r>
    </w:p>
    <w:p w14:paraId="146C270A" w14:textId="24AE2D6A" w:rsidR="0056227F" w:rsidRDefault="0056227F" w:rsidP="0056227F">
      <w:pPr>
        <w:jc w:val="center"/>
      </w:pPr>
      <w:r>
        <w:t xml:space="preserve">about how this process works please click </w:t>
      </w:r>
      <w:hyperlink r:id="rId12" w:history="1">
        <w:r w:rsidRPr="0056227F">
          <w:rPr>
            <w:rStyle w:val="Hyperlink"/>
          </w:rPr>
          <w:t>here.</w:t>
        </w:r>
      </w:hyperlink>
      <w:r>
        <w:t xml:space="preserve"> </w:t>
      </w:r>
    </w:p>
    <w:p w14:paraId="095EAD11" w14:textId="7163572D" w:rsidR="0056227F" w:rsidRDefault="0056227F" w:rsidP="00F17428"/>
    <w:p w14:paraId="0B145AE7" w14:textId="77777777" w:rsidR="00F17428" w:rsidRDefault="00F17428" w:rsidP="00F17428"/>
    <w:p w14:paraId="6F049481" w14:textId="77777777" w:rsidR="00EC03B9" w:rsidRDefault="00EC03B9" w:rsidP="00EC03B9"/>
    <w:tbl>
      <w:tblPr>
        <w:tblStyle w:val="TableGrid"/>
        <w:tblW w:w="10485" w:type="dxa"/>
        <w:tblLook w:val="0680" w:firstRow="0" w:lastRow="0" w:firstColumn="1" w:lastColumn="0" w:noHBand="1" w:noVBand="1"/>
      </w:tblPr>
      <w:tblGrid>
        <w:gridCol w:w="561"/>
        <w:gridCol w:w="5246"/>
        <w:gridCol w:w="3260"/>
        <w:gridCol w:w="739"/>
        <w:gridCol w:w="679"/>
      </w:tblGrid>
      <w:tr w:rsidR="0091643A" w14:paraId="510AEC2E" w14:textId="77777777" w:rsidTr="34B9F3FF">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CA2A6" w14:textId="77777777" w:rsidR="0091643A" w:rsidRPr="0091643A" w:rsidRDefault="0091643A" w:rsidP="0091643A">
            <w:pPr>
              <w:pStyle w:val="Heading1"/>
              <w:numPr>
                <w:ilvl w:val="0"/>
                <w:numId w:val="0"/>
              </w:numPr>
              <w:spacing w:line="240" w:lineRule="auto"/>
              <w:ind w:left="170"/>
              <w:jc w:val="center"/>
              <w:rPr>
                <w:rFonts w:asciiTheme="minorHAnsi" w:hAnsiTheme="minorHAnsi" w:cstheme="minorHAnsi"/>
                <w:color w:val="E11919"/>
                <w:sz w:val="32"/>
              </w:rPr>
            </w:pPr>
            <w:r w:rsidRPr="0091643A">
              <w:rPr>
                <w:rFonts w:asciiTheme="minorHAnsi" w:hAnsiTheme="minorHAnsi" w:cstheme="minorHAnsi"/>
                <w:color w:val="E11919"/>
                <w:sz w:val="32"/>
              </w:rPr>
              <w:t>Part 1: General Study Information</w:t>
            </w:r>
          </w:p>
          <w:p w14:paraId="69287B31" w14:textId="77777777" w:rsidR="0091643A" w:rsidRDefault="0091643A">
            <w:pPr>
              <w:spacing w:line="240" w:lineRule="auto"/>
              <w:rPr>
                <w:rFonts w:asciiTheme="minorHAnsi" w:hAnsiTheme="minorHAnsi" w:cstheme="minorBidi"/>
              </w:rPr>
            </w:pPr>
          </w:p>
        </w:tc>
      </w:tr>
      <w:tr w:rsidR="0091643A" w14:paraId="42629C6D"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37156" w14:textId="77777777" w:rsidR="0091643A" w:rsidRDefault="0091643A">
            <w:pPr>
              <w:spacing w:line="240" w:lineRule="auto"/>
              <w:rPr>
                <w:rFonts w:cstheme="minorHAnsi"/>
                <w:b/>
                <w:color w:val="E11919"/>
              </w:rPr>
            </w:pPr>
            <w:r>
              <w:rPr>
                <w:rFonts w:cstheme="minorHAnsi"/>
                <w:b/>
                <w:color w:val="E11919"/>
              </w:rPr>
              <w:t>1</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7FE08" w14:textId="2C599CBA" w:rsidR="006A3108" w:rsidRDefault="0091643A">
            <w:pPr>
              <w:spacing w:line="240" w:lineRule="auto"/>
              <w:rPr>
                <w:rFonts w:cstheme="minorHAnsi"/>
              </w:rPr>
            </w:pPr>
            <w:r>
              <w:rPr>
                <w:rFonts w:cstheme="minorHAnsi"/>
              </w:rPr>
              <w:t>Project title</w:t>
            </w:r>
          </w:p>
        </w:tc>
        <w:tc>
          <w:tcPr>
            <w:tcW w:w="4678" w:type="dxa"/>
            <w:gridSpan w:val="3"/>
            <w:tcBorders>
              <w:top w:val="single" w:sz="4" w:space="0" w:color="auto"/>
              <w:left w:val="single" w:sz="4" w:space="0" w:color="auto"/>
              <w:bottom w:val="single" w:sz="4" w:space="0" w:color="auto"/>
              <w:right w:val="single" w:sz="4" w:space="0" w:color="auto"/>
            </w:tcBorders>
          </w:tcPr>
          <w:p w14:paraId="6DD93F69" w14:textId="77777777" w:rsidR="0091643A" w:rsidRDefault="0091643A">
            <w:pPr>
              <w:spacing w:line="240" w:lineRule="auto"/>
              <w:rPr>
                <w:rFonts w:cstheme="minorHAnsi"/>
              </w:rPr>
            </w:pPr>
          </w:p>
        </w:tc>
      </w:tr>
      <w:tr w:rsidR="0091643A" w14:paraId="1F98A50D"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7D00C" w14:textId="33C1BA74" w:rsidR="0091643A" w:rsidRDefault="00C04462">
            <w:pPr>
              <w:spacing w:line="240" w:lineRule="auto"/>
              <w:rPr>
                <w:rFonts w:asciiTheme="minorHAnsi" w:hAnsiTheme="minorHAnsi" w:cstheme="minorHAnsi"/>
                <w:b/>
                <w:color w:val="E11919"/>
                <w:szCs w:val="22"/>
              </w:rPr>
            </w:pPr>
            <w:r>
              <w:rPr>
                <w:rFonts w:cstheme="minorHAnsi"/>
                <w:b/>
                <w:color w:val="E11919"/>
              </w:rPr>
              <w:t>2</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2A86F" w14:textId="602DF147" w:rsidR="006A3108" w:rsidRDefault="00156E91" w:rsidP="00156E91">
            <w:pPr>
              <w:spacing w:line="240" w:lineRule="auto"/>
              <w:rPr>
                <w:rFonts w:cstheme="minorHAnsi"/>
              </w:rPr>
            </w:pPr>
            <w:r w:rsidRPr="00156E91">
              <w:rPr>
                <w:rFonts w:cstheme="minorHAnsi"/>
              </w:rPr>
              <w:t>Name of the researcher/student</w:t>
            </w:r>
          </w:p>
        </w:tc>
        <w:tc>
          <w:tcPr>
            <w:tcW w:w="4678" w:type="dxa"/>
            <w:gridSpan w:val="3"/>
            <w:tcBorders>
              <w:top w:val="single" w:sz="4" w:space="0" w:color="auto"/>
              <w:left w:val="single" w:sz="4" w:space="0" w:color="auto"/>
              <w:bottom w:val="single" w:sz="4" w:space="0" w:color="auto"/>
              <w:right w:val="single" w:sz="4" w:space="0" w:color="auto"/>
            </w:tcBorders>
            <w:hideMark/>
          </w:tcPr>
          <w:p w14:paraId="6E1465F7" w14:textId="56A3CD9A" w:rsidR="0091643A" w:rsidRPr="00576754" w:rsidRDefault="0091643A">
            <w:pPr>
              <w:spacing w:line="240" w:lineRule="auto"/>
              <w:rPr>
                <w:rFonts w:cstheme="minorHAnsi"/>
              </w:rPr>
            </w:pPr>
          </w:p>
        </w:tc>
      </w:tr>
      <w:tr w:rsidR="00576754" w14:paraId="5EFB685F"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E3BA6" w14:textId="6134A9AA" w:rsidR="00576754" w:rsidRDefault="00C04462">
            <w:pPr>
              <w:spacing w:line="240" w:lineRule="auto"/>
              <w:rPr>
                <w:rFonts w:cstheme="minorHAnsi"/>
                <w:b/>
                <w:color w:val="E11919"/>
              </w:rPr>
            </w:pPr>
            <w:r>
              <w:rPr>
                <w:rFonts w:cstheme="minorHAnsi"/>
                <w:b/>
                <w:color w:val="E11919"/>
              </w:rPr>
              <w:t>3</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33C07" w14:textId="266E9F89" w:rsidR="00576754" w:rsidRPr="00156E91" w:rsidRDefault="00576754" w:rsidP="0C128B4C">
            <w:pPr>
              <w:spacing w:line="240" w:lineRule="auto"/>
              <w:rPr>
                <w:rFonts w:cstheme="minorBidi"/>
              </w:rPr>
            </w:pPr>
            <w:r w:rsidRPr="1C4EC4DB">
              <w:rPr>
                <w:rFonts w:cstheme="minorBidi"/>
              </w:rPr>
              <w:t>Email of the researcher/student</w:t>
            </w:r>
          </w:p>
        </w:tc>
        <w:tc>
          <w:tcPr>
            <w:tcW w:w="4678" w:type="dxa"/>
            <w:gridSpan w:val="3"/>
            <w:tcBorders>
              <w:top w:val="single" w:sz="4" w:space="0" w:color="auto"/>
              <w:left w:val="single" w:sz="4" w:space="0" w:color="auto"/>
              <w:bottom w:val="single" w:sz="4" w:space="0" w:color="auto"/>
              <w:right w:val="single" w:sz="4" w:space="0" w:color="auto"/>
            </w:tcBorders>
          </w:tcPr>
          <w:p w14:paraId="6B02A185" w14:textId="77777777" w:rsidR="00576754" w:rsidRPr="00576754" w:rsidRDefault="00576754">
            <w:pPr>
              <w:spacing w:line="240" w:lineRule="auto"/>
              <w:rPr>
                <w:rFonts w:cstheme="minorHAnsi"/>
              </w:rPr>
            </w:pPr>
          </w:p>
        </w:tc>
      </w:tr>
      <w:tr w:rsidR="00770EDB" w14:paraId="0BD8919E"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D40BA" w14:textId="7553F6A9" w:rsidR="00770EDB" w:rsidRDefault="00C04462" w:rsidP="00770EDB">
            <w:pPr>
              <w:spacing w:line="240" w:lineRule="auto"/>
              <w:rPr>
                <w:rFonts w:cstheme="minorHAnsi"/>
                <w:b/>
                <w:color w:val="E11919"/>
              </w:rPr>
            </w:pPr>
            <w:r>
              <w:rPr>
                <w:rFonts w:cstheme="minorHAnsi"/>
                <w:b/>
                <w:color w:val="E11919"/>
              </w:rPr>
              <w:t>4</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CE4EA" w14:textId="3BBE76A0" w:rsidR="005D6865" w:rsidRDefault="00770EDB" w:rsidP="00F17428">
            <w:pPr>
              <w:spacing w:after="60" w:line="240" w:lineRule="auto"/>
              <w:rPr>
                <w:rFonts w:cstheme="minorHAnsi"/>
              </w:rPr>
            </w:pPr>
            <w:r w:rsidRPr="00576754">
              <w:rPr>
                <w:rFonts w:cstheme="minorHAnsi"/>
              </w:rPr>
              <w:t xml:space="preserve">Supervisor(s) name(s) </w:t>
            </w:r>
          </w:p>
          <w:p w14:paraId="1958E089" w14:textId="4C170AFD" w:rsidR="005D6865" w:rsidRPr="00576754" w:rsidRDefault="005D6865" w:rsidP="00770EDB">
            <w:pPr>
              <w:spacing w:line="240" w:lineRule="auto"/>
              <w:rPr>
                <w:rFonts w:cstheme="minorHAnsi"/>
              </w:rPr>
            </w:pPr>
            <w:r w:rsidRPr="000B7B39">
              <w:rPr>
                <w:rFonts w:ascii="Calibri Light" w:hAnsi="Calibri Light" w:cs="Calibri Light"/>
                <w:i/>
                <w:iCs/>
                <w:sz w:val="18"/>
                <w:szCs w:val="22"/>
                <w:u w:val="single"/>
              </w:rPr>
              <w:t>Additional explanation</w:t>
            </w:r>
            <w:r w:rsidRPr="005D6865">
              <w:rPr>
                <w:rFonts w:ascii="Calibri Light" w:hAnsi="Calibri Light" w:cs="Calibri Light"/>
                <w:i/>
                <w:iCs/>
                <w:sz w:val="18"/>
                <w:szCs w:val="22"/>
              </w:rPr>
              <w:t>:</w:t>
            </w:r>
            <w:r w:rsidRPr="005D6865">
              <w:t xml:space="preserve"> </w:t>
            </w:r>
            <w:r w:rsidRPr="005D6865">
              <w:rPr>
                <w:rFonts w:ascii="Calibri Light" w:hAnsi="Calibri Light" w:cs="Calibri Light"/>
                <w:i/>
                <w:iCs/>
                <w:sz w:val="18"/>
                <w:szCs w:val="22"/>
              </w:rPr>
              <w:t>Please write down the name of your direct supervisor. You can mention several supervisors if appropriate, but at least one supervisor should be mentioned.</w:t>
            </w:r>
          </w:p>
        </w:tc>
        <w:tc>
          <w:tcPr>
            <w:tcW w:w="4678" w:type="dxa"/>
            <w:gridSpan w:val="3"/>
            <w:tcBorders>
              <w:top w:val="single" w:sz="4" w:space="0" w:color="auto"/>
              <w:left w:val="single" w:sz="4" w:space="0" w:color="auto"/>
              <w:bottom w:val="single" w:sz="4" w:space="0" w:color="auto"/>
              <w:right w:val="single" w:sz="4" w:space="0" w:color="auto"/>
            </w:tcBorders>
          </w:tcPr>
          <w:p w14:paraId="01AAADC2" w14:textId="77777777" w:rsidR="00770EDB" w:rsidRDefault="00770EDB" w:rsidP="00770EDB">
            <w:pPr>
              <w:spacing w:line="240" w:lineRule="auto"/>
              <w:rPr>
                <w:rFonts w:cstheme="minorHAnsi"/>
              </w:rPr>
            </w:pPr>
          </w:p>
        </w:tc>
      </w:tr>
      <w:tr w:rsidR="00770EDB" w14:paraId="3BD1B83E"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23F59" w14:textId="4D7351C3" w:rsidR="00770EDB" w:rsidRDefault="00C04462" w:rsidP="00770EDB">
            <w:pPr>
              <w:spacing w:line="240" w:lineRule="auto"/>
              <w:rPr>
                <w:rFonts w:cstheme="minorHAnsi"/>
                <w:b/>
                <w:color w:val="E11919"/>
              </w:rPr>
            </w:pPr>
            <w:r>
              <w:rPr>
                <w:rFonts w:cstheme="minorHAnsi"/>
                <w:b/>
                <w:color w:val="E11919"/>
              </w:rPr>
              <w:t>5</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B5BEB" w14:textId="4E698F89" w:rsidR="005D6865" w:rsidRDefault="00770EDB" w:rsidP="00F17428">
            <w:pPr>
              <w:spacing w:after="60" w:line="240" w:lineRule="auto"/>
              <w:rPr>
                <w:rFonts w:cstheme="minorHAnsi"/>
              </w:rPr>
            </w:pPr>
            <w:r w:rsidRPr="00593400">
              <w:rPr>
                <w:rFonts w:cstheme="minorHAnsi"/>
              </w:rPr>
              <w:t>Supervisor(s) email address(es)</w:t>
            </w:r>
          </w:p>
          <w:p w14:paraId="0294FD5F" w14:textId="3D888C16" w:rsidR="005D6865" w:rsidRDefault="005D6865" w:rsidP="00770EDB">
            <w:pPr>
              <w:spacing w:line="240" w:lineRule="auto"/>
              <w:rPr>
                <w:rFonts w:cstheme="minorHAnsi"/>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BC2438" w:rsidRPr="00F7210B">
              <w:t xml:space="preserve"> </w:t>
            </w:r>
            <w:r w:rsidR="00BC2438" w:rsidRPr="00BC2438">
              <w:rPr>
                <w:rFonts w:ascii="Calibri Light" w:hAnsi="Calibri Light" w:cs="Calibri Light"/>
                <w:i/>
                <w:iCs/>
                <w:sz w:val="18"/>
                <w:szCs w:val="22"/>
              </w:rPr>
              <w:t xml:space="preserve">Please give the email address of the supervisor(s) mentioned in question </w:t>
            </w:r>
            <w:r w:rsidR="005948FE">
              <w:rPr>
                <w:rFonts w:ascii="Calibri Light" w:hAnsi="Calibri Light" w:cs="Calibri Light"/>
                <w:i/>
                <w:iCs/>
                <w:sz w:val="18"/>
                <w:szCs w:val="22"/>
              </w:rPr>
              <w:t>4</w:t>
            </w:r>
            <w:r w:rsidR="00BC2438" w:rsidRPr="00BC2438">
              <w:rPr>
                <w:rFonts w:ascii="Calibri Light" w:hAnsi="Calibri Light" w:cs="Calibri Light"/>
                <w:i/>
                <w:iCs/>
                <w:sz w:val="18"/>
                <w:szCs w:val="22"/>
              </w:rPr>
              <w:t>.</w:t>
            </w:r>
          </w:p>
        </w:tc>
        <w:tc>
          <w:tcPr>
            <w:tcW w:w="4678" w:type="dxa"/>
            <w:gridSpan w:val="3"/>
            <w:tcBorders>
              <w:top w:val="single" w:sz="4" w:space="0" w:color="auto"/>
              <w:left w:val="single" w:sz="4" w:space="0" w:color="auto"/>
              <w:bottom w:val="single" w:sz="4" w:space="0" w:color="auto"/>
              <w:right w:val="single" w:sz="4" w:space="0" w:color="auto"/>
            </w:tcBorders>
          </w:tcPr>
          <w:p w14:paraId="28C8D64B" w14:textId="77777777" w:rsidR="00770EDB" w:rsidRDefault="00770EDB" w:rsidP="00770EDB">
            <w:pPr>
              <w:spacing w:line="240" w:lineRule="auto"/>
              <w:rPr>
                <w:rFonts w:cstheme="minorHAnsi"/>
              </w:rPr>
            </w:pPr>
          </w:p>
        </w:tc>
      </w:tr>
      <w:tr w:rsidR="00770EDB" w14:paraId="60BBE5F6" w14:textId="77777777" w:rsidTr="00F17428">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144E5" w14:textId="179E7CF7" w:rsidR="00770EDB" w:rsidRDefault="00C04462" w:rsidP="00770EDB">
            <w:pPr>
              <w:spacing w:line="240" w:lineRule="auto"/>
              <w:rPr>
                <w:rFonts w:cstheme="minorHAnsi"/>
                <w:b/>
                <w:color w:val="E11919"/>
              </w:rPr>
            </w:pPr>
            <w:r>
              <w:rPr>
                <w:rFonts w:cstheme="minorHAnsi"/>
                <w:b/>
                <w:color w:val="E11919"/>
              </w:rPr>
              <w:t>6</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CD6F1" w14:textId="4E2AEDD0" w:rsidR="00770EDB" w:rsidRDefault="000506CE" w:rsidP="00770EDB">
            <w:pPr>
              <w:spacing w:line="240" w:lineRule="auto"/>
              <w:rPr>
                <w:rFonts w:cstheme="minorHAnsi"/>
              </w:rPr>
            </w:pPr>
            <w:r>
              <w:rPr>
                <w:rFonts w:cstheme="minorHAnsi"/>
              </w:rPr>
              <w:t>Department</w:t>
            </w:r>
          </w:p>
        </w:tc>
        <w:tc>
          <w:tcPr>
            <w:tcW w:w="4678" w:type="dxa"/>
            <w:gridSpan w:val="3"/>
            <w:tcBorders>
              <w:top w:val="single" w:sz="4" w:space="0" w:color="auto"/>
              <w:left w:val="single" w:sz="4" w:space="0" w:color="auto"/>
              <w:bottom w:val="single" w:sz="4" w:space="0" w:color="auto"/>
              <w:right w:val="single" w:sz="4" w:space="0" w:color="auto"/>
            </w:tcBorders>
          </w:tcPr>
          <w:p w14:paraId="2BFE958C" w14:textId="77777777" w:rsidR="00770EDB" w:rsidRDefault="00770EDB" w:rsidP="00770EDB">
            <w:pPr>
              <w:spacing w:line="240" w:lineRule="auto"/>
              <w:rPr>
                <w:rFonts w:cstheme="minorHAnsi"/>
              </w:rPr>
            </w:pPr>
          </w:p>
        </w:tc>
      </w:tr>
      <w:tr w:rsidR="00770EDB" w14:paraId="0B4EEC43" w14:textId="77777777" w:rsidTr="00F17428">
        <w:trPr>
          <w:trHeight w:val="539"/>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27761" w14:textId="712698F2" w:rsidR="00770EDB" w:rsidRDefault="00C04462" w:rsidP="00770EDB">
            <w:pPr>
              <w:spacing w:line="240" w:lineRule="auto"/>
              <w:rPr>
                <w:rFonts w:cstheme="minorHAnsi"/>
                <w:b/>
                <w:color w:val="E11919"/>
              </w:rPr>
            </w:pPr>
            <w:r>
              <w:rPr>
                <w:rFonts w:cstheme="minorHAnsi"/>
                <w:b/>
                <w:color w:val="E11919"/>
              </w:rPr>
              <w:t>7</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57936" w14:textId="11228E03" w:rsidR="00770EDB" w:rsidRDefault="000506CE" w:rsidP="000506CE">
            <w:pPr>
              <w:spacing w:line="240" w:lineRule="auto"/>
              <w:rPr>
                <w:rFonts w:cstheme="minorHAnsi"/>
              </w:rPr>
            </w:pPr>
            <w:r w:rsidRPr="000506CE">
              <w:rPr>
                <w:rFonts w:cs="Arial"/>
                <w:bCs/>
                <w:szCs w:val="20"/>
              </w:rPr>
              <w:t xml:space="preserve">Are you a </w:t>
            </w:r>
            <w:r w:rsidR="005948FE">
              <w:rPr>
                <w:rFonts w:cs="Arial"/>
                <w:bCs/>
                <w:szCs w:val="20"/>
              </w:rPr>
              <w:t>student</w:t>
            </w:r>
            <w:r w:rsidR="0000623C">
              <w:rPr>
                <w:rFonts w:cs="Arial"/>
                <w:bCs/>
                <w:szCs w:val="20"/>
              </w:rPr>
              <w:t xml:space="preserve"> and is this application for educational purposes</w:t>
            </w:r>
            <w:r w:rsidR="005948FE">
              <w:rPr>
                <w:rFonts w:cs="Arial"/>
                <w:bCs/>
                <w:szCs w:val="20"/>
              </w:rPr>
              <w:t xml:space="preserve">? </w:t>
            </w:r>
          </w:p>
        </w:tc>
        <w:tc>
          <w:tcPr>
            <w:tcW w:w="4678" w:type="dxa"/>
            <w:gridSpan w:val="3"/>
            <w:tcBorders>
              <w:top w:val="single" w:sz="4" w:space="0" w:color="auto"/>
              <w:left w:val="single" w:sz="4" w:space="0" w:color="auto"/>
              <w:bottom w:val="single" w:sz="4" w:space="0" w:color="auto"/>
              <w:right w:val="single" w:sz="4" w:space="0" w:color="auto"/>
            </w:tcBorders>
          </w:tcPr>
          <w:p w14:paraId="7B6A625E" w14:textId="77777777" w:rsidR="00C04462" w:rsidRDefault="00C04462" w:rsidP="00C04462">
            <w:pPr>
              <w:spacing w:line="240" w:lineRule="auto"/>
              <w:rPr>
                <w:rFonts w:cstheme="minorBidi"/>
              </w:rPr>
            </w:pPr>
            <w:r w:rsidRPr="33F55DD3">
              <w:rPr>
                <w:rFonts w:ascii="MS Gothic" w:eastAsia="MS Gothic" w:hAnsi="MS Gothic" w:cstheme="minorBidi"/>
              </w:rPr>
              <w:t>☐</w:t>
            </w:r>
            <w:r w:rsidRPr="33F55DD3">
              <w:rPr>
                <w:rFonts w:cstheme="minorBidi"/>
              </w:rPr>
              <w:t xml:space="preserve"> Yes</w:t>
            </w:r>
            <w:r>
              <w:rPr>
                <w:rFonts w:cstheme="minorBidi"/>
              </w:rPr>
              <w:t>, Bachelor. Course:</w:t>
            </w:r>
          </w:p>
          <w:p w14:paraId="3B4CA4AA" w14:textId="77777777" w:rsidR="00C04462" w:rsidRDefault="00C04462" w:rsidP="00C04462">
            <w:pPr>
              <w:spacing w:line="240" w:lineRule="auto"/>
              <w:rPr>
                <w:rFonts w:cstheme="minorBidi"/>
              </w:rPr>
            </w:pPr>
            <w:r w:rsidRPr="33F55DD3">
              <w:rPr>
                <w:rFonts w:ascii="MS Gothic" w:eastAsia="MS Gothic" w:hAnsi="MS Gothic" w:cstheme="minorBidi"/>
              </w:rPr>
              <w:t>☐</w:t>
            </w:r>
            <w:r w:rsidRPr="33F55DD3">
              <w:rPr>
                <w:rFonts w:cstheme="minorBidi"/>
              </w:rPr>
              <w:t xml:space="preserve"> Yes</w:t>
            </w:r>
            <w:r>
              <w:rPr>
                <w:rFonts w:cstheme="minorBidi"/>
              </w:rPr>
              <w:t>, Master. Course:</w:t>
            </w:r>
          </w:p>
          <w:p w14:paraId="7097D18C" w14:textId="0655D29F" w:rsidR="00770EDB" w:rsidRPr="00433235" w:rsidRDefault="00C04462" w:rsidP="00C04462">
            <w:pPr>
              <w:spacing w:line="240" w:lineRule="auto"/>
              <w:rPr>
                <w:rFonts w:cstheme="minorBidi"/>
              </w:rPr>
            </w:pPr>
            <w:r w:rsidRPr="33F55DD3">
              <w:rPr>
                <w:rFonts w:ascii="MS Gothic" w:eastAsia="MS Gothic" w:hAnsi="MS Gothic" w:cstheme="minorBidi"/>
              </w:rPr>
              <w:t>☐</w:t>
            </w:r>
            <w:r w:rsidRPr="33F55DD3">
              <w:rPr>
                <w:rFonts w:cstheme="minorBidi"/>
              </w:rPr>
              <w:t xml:space="preserve"> No</w:t>
            </w:r>
          </w:p>
        </w:tc>
      </w:tr>
      <w:tr w:rsidR="00770EDB" w14:paraId="4C40D9BA"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851" w14:textId="07415758" w:rsidR="00770EDB" w:rsidRDefault="00C04462" w:rsidP="00770EDB">
            <w:pPr>
              <w:spacing w:line="240" w:lineRule="auto"/>
              <w:rPr>
                <w:rFonts w:cstheme="minorHAnsi"/>
                <w:b/>
                <w:color w:val="E11919"/>
              </w:rPr>
            </w:pPr>
            <w:r>
              <w:rPr>
                <w:rFonts w:cstheme="minorHAnsi"/>
                <w:b/>
                <w:color w:val="E11919"/>
              </w:rPr>
              <w:t>8</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6F891" w14:textId="00D91465" w:rsidR="00BA1852" w:rsidRDefault="00770EDB" w:rsidP="00F17428">
            <w:pPr>
              <w:spacing w:after="60" w:line="240" w:lineRule="auto"/>
              <w:rPr>
                <w:rFonts w:cs="Arial"/>
                <w:bCs/>
                <w:szCs w:val="20"/>
              </w:rPr>
            </w:pPr>
            <w:r>
              <w:rPr>
                <w:rFonts w:cs="Arial"/>
                <w:bCs/>
                <w:szCs w:val="20"/>
              </w:rPr>
              <w:t>Research location</w:t>
            </w:r>
          </w:p>
          <w:p w14:paraId="602C394E" w14:textId="3338800B" w:rsidR="00BA1852" w:rsidRPr="00EC03B9" w:rsidRDefault="00BA1852" w:rsidP="00770EDB">
            <w:pPr>
              <w:spacing w:line="240" w:lineRule="auto"/>
              <w:rPr>
                <w:rFonts w:cs="Arial"/>
                <w:bCs/>
                <w:szCs w:val="20"/>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Pr="00BA1852">
              <w:rPr>
                <w:rFonts w:ascii="Calibri Light" w:hAnsi="Calibri Light" w:cs="Calibri Light"/>
                <w:i/>
                <w:iCs/>
                <w:sz w:val="18"/>
                <w:szCs w:val="22"/>
              </w:rPr>
              <w:t xml:space="preserve"> Where will the data collection take place? On campus, in a company, in public space, etc.</w:t>
            </w:r>
          </w:p>
        </w:tc>
        <w:tc>
          <w:tcPr>
            <w:tcW w:w="4678" w:type="dxa"/>
            <w:gridSpan w:val="3"/>
            <w:tcBorders>
              <w:top w:val="single" w:sz="4" w:space="0" w:color="auto"/>
              <w:left w:val="single" w:sz="4" w:space="0" w:color="auto"/>
              <w:bottom w:val="single" w:sz="4" w:space="0" w:color="auto"/>
              <w:right w:val="single" w:sz="4" w:space="0" w:color="auto"/>
            </w:tcBorders>
          </w:tcPr>
          <w:p w14:paraId="1B9F605F" w14:textId="77777777" w:rsidR="00770EDB" w:rsidRDefault="00770EDB" w:rsidP="00770EDB">
            <w:pPr>
              <w:spacing w:line="240" w:lineRule="auto"/>
              <w:rPr>
                <w:rFonts w:cstheme="minorHAnsi"/>
              </w:rPr>
            </w:pPr>
          </w:p>
        </w:tc>
      </w:tr>
      <w:tr w:rsidR="00770EDB" w14:paraId="5B44B21B"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D9DC4" w14:textId="250D1E16" w:rsidR="00770EDB" w:rsidRDefault="00C04462" w:rsidP="00770EDB">
            <w:pPr>
              <w:spacing w:line="240" w:lineRule="auto"/>
              <w:rPr>
                <w:rFonts w:cstheme="minorHAnsi"/>
                <w:b/>
                <w:color w:val="E11919"/>
              </w:rPr>
            </w:pPr>
            <w:r>
              <w:rPr>
                <w:rFonts w:cstheme="minorHAnsi"/>
                <w:b/>
                <w:color w:val="E11919"/>
              </w:rPr>
              <w:t>9</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94C85" w14:textId="140D8A47" w:rsidR="00F7210B" w:rsidRPr="00F17428" w:rsidRDefault="003E03D5" w:rsidP="00F17428">
            <w:pPr>
              <w:spacing w:after="60" w:line="240" w:lineRule="auto"/>
              <w:rPr>
                <w:rFonts w:cs="Arial"/>
              </w:rPr>
            </w:pPr>
            <w:r w:rsidRPr="33F55DD3">
              <w:rPr>
                <w:rFonts w:cs="Arial"/>
              </w:rPr>
              <w:t xml:space="preserve">Start </w:t>
            </w:r>
            <w:r w:rsidR="00746B16">
              <w:rPr>
                <w:rFonts w:cs="Arial"/>
              </w:rPr>
              <w:t xml:space="preserve">date </w:t>
            </w:r>
            <w:r w:rsidRPr="33F55DD3">
              <w:rPr>
                <w:rFonts w:cs="Arial"/>
              </w:rPr>
              <w:t>data collection</w:t>
            </w:r>
          </w:p>
          <w:p w14:paraId="6C36ADF9" w14:textId="7FD4A683" w:rsidR="00F7210B" w:rsidRPr="00F7210B" w:rsidRDefault="00F7210B" w:rsidP="00770EDB">
            <w:pPr>
              <w:spacing w:line="240" w:lineRule="auto"/>
              <w:rPr>
                <w:rFonts w:cs="Arial"/>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 xml:space="preserve">: Please state when your data collection will start. Please note that you do not have to provide information about your complete (PhD) project, but only on </w:t>
            </w:r>
            <w:r w:rsidR="06F95355" w:rsidRPr="33F55DD3">
              <w:rPr>
                <w:rFonts w:ascii="Calibri Light" w:hAnsi="Calibri Light" w:cs="Calibri Light"/>
                <w:i/>
                <w:iCs/>
                <w:sz w:val="18"/>
                <w:szCs w:val="18"/>
              </w:rPr>
              <w:t>th</w:t>
            </w:r>
            <w:r w:rsidR="77132703" w:rsidRPr="33F55DD3">
              <w:rPr>
                <w:rFonts w:ascii="Calibri Light" w:hAnsi="Calibri Light" w:cs="Calibri Light"/>
                <w:i/>
                <w:iCs/>
                <w:sz w:val="18"/>
                <w:szCs w:val="18"/>
              </w:rPr>
              <w:t>is</w:t>
            </w:r>
            <w:r w:rsidRPr="33F55DD3">
              <w:rPr>
                <w:rFonts w:ascii="Calibri Light" w:hAnsi="Calibri Light" w:cs="Calibri Light"/>
                <w:i/>
                <w:sz w:val="18"/>
                <w:szCs w:val="18"/>
              </w:rPr>
              <w:t xml:space="preserve"> particular sub-study that you are submitting for approval in this form.</w:t>
            </w:r>
          </w:p>
        </w:tc>
        <w:tc>
          <w:tcPr>
            <w:tcW w:w="4678" w:type="dxa"/>
            <w:gridSpan w:val="3"/>
            <w:tcBorders>
              <w:top w:val="single" w:sz="4" w:space="0" w:color="auto"/>
              <w:left w:val="single" w:sz="4" w:space="0" w:color="auto"/>
              <w:bottom w:val="single" w:sz="4" w:space="0" w:color="auto"/>
              <w:right w:val="single" w:sz="4" w:space="0" w:color="auto"/>
            </w:tcBorders>
          </w:tcPr>
          <w:p w14:paraId="08BD2518" w14:textId="77777777" w:rsidR="00770EDB" w:rsidRDefault="00770EDB" w:rsidP="00770EDB">
            <w:pPr>
              <w:spacing w:line="240" w:lineRule="auto"/>
              <w:rPr>
                <w:rFonts w:cstheme="minorHAnsi"/>
              </w:rPr>
            </w:pPr>
          </w:p>
        </w:tc>
      </w:tr>
      <w:tr w:rsidR="003E03D5" w14:paraId="28561C2B" w14:textId="77777777" w:rsidTr="00F17428">
        <w:trPr>
          <w:trHeight w:val="420"/>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28EE7" w14:textId="7B48DB16" w:rsidR="003E03D5" w:rsidRDefault="004B4AC7" w:rsidP="00770EDB">
            <w:pPr>
              <w:spacing w:line="240" w:lineRule="auto"/>
              <w:rPr>
                <w:rFonts w:cstheme="minorHAnsi"/>
                <w:b/>
                <w:color w:val="E11919"/>
              </w:rPr>
            </w:pPr>
            <w:r>
              <w:rPr>
                <w:rFonts w:cstheme="minorHAnsi"/>
                <w:b/>
                <w:color w:val="E11919"/>
              </w:rPr>
              <w:t>1</w:t>
            </w:r>
            <w:r w:rsidR="00C04462">
              <w:rPr>
                <w:rFonts w:cstheme="minorHAnsi"/>
                <w:b/>
                <w:color w:val="E11919"/>
              </w:rPr>
              <w:t>0</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0F04E" w14:textId="0216D35C" w:rsidR="003E03D5" w:rsidRPr="003E03D5" w:rsidRDefault="004B4AC7" w:rsidP="00770EDB">
            <w:pPr>
              <w:spacing w:line="240" w:lineRule="auto"/>
              <w:rPr>
                <w:rFonts w:cs="Arial"/>
                <w:bCs/>
                <w:szCs w:val="20"/>
              </w:rPr>
            </w:pPr>
            <w:r w:rsidRPr="004B4AC7">
              <w:rPr>
                <w:rFonts w:cs="Arial"/>
                <w:bCs/>
                <w:szCs w:val="20"/>
              </w:rPr>
              <w:t xml:space="preserve">End </w:t>
            </w:r>
            <w:r w:rsidR="00746B16">
              <w:rPr>
                <w:rFonts w:cs="Arial"/>
                <w:bCs/>
                <w:szCs w:val="20"/>
              </w:rPr>
              <w:t xml:space="preserve">date </w:t>
            </w:r>
            <w:r w:rsidRPr="004B4AC7">
              <w:rPr>
                <w:rFonts w:cs="Arial"/>
                <w:bCs/>
                <w:szCs w:val="20"/>
              </w:rPr>
              <w:t>data collection</w:t>
            </w:r>
          </w:p>
        </w:tc>
        <w:tc>
          <w:tcPr>
            <w:tcW w:w="4678" w:type="dxa"/>
            <w:gridSpan w:val="3"/>
            <w:tcBorders>
              <w:top w:val="single" w:sz="4" w:space="0" w:color="auto"/>
              <w:left w:val="single" w:sz="4" w:space="0" w:color="auto"/>
              <w:bottom w:val="single" w:sz="4" w:space="0" w:color="auto"/>
              <w:right w:val="single" w:sz="4" w:space="0" w:color="auto"/>
            </w:tcBorders>
          </w:tcPr>
          <w:p w14:paraId="736FEFF9" w14:textId="77777777" w:rsidR="003E03D5" w:rsidRDefault="003E03D5" w:rsidP="00770EDB">
            <w:pPr>
              <w:spacing w:line="240" w:lineRule="auto"/>
              <w:rPr>
                <w:rFonts w:cstheme="minorHAnsi"/>
              </w:rPr>
            </w:pPr>
          </w:p>
        </w:tc>
      </w:tr>
      <w:tr w:rsidR="00770EDB" w14:paraId="34139008"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18BF9" w14:textId="74B13A54" w:rsidR="00770EDB" w:rsidRDefault="004B4AC7" w:rsidP="00770EDB">
            <w:pPr>
              <w:spacing w:line="240" w:lineRule="auto"/>
              <w:rPr>
                <w:rFonts w:cstheme="minorHAnsi"/>
                <w:b/>
                <w:color w:val="E11919"/>
              </w:rPr>
            </w:pPr>
            <w:r>
              <w:rPr>
                <w:rFonts w:cstheme="minorHAnsi"/>
                <w:b/>
                <w:color w:val="E11919"/>
              </w:rPr>
              <w:t>1</w:t>
            </w:r>
            <w:r w:rsidR="00C04462">
              <w:rPr>
                <w:rFonts w:cstheme="minorHAnsi"/>
                <w:b/>
                <w:color w:val="E11919"/>
              </w:rPr>
              <w:t>1</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B9FA5" w14:textId="2FFCB31E" w:rsidR="00770EDB" w:rsidRPr="00BD6B04" w:rsidRDefault="004B4AC7" w:rsidP="00770EDB">
            <w:pPr>
              <w:spacing w:line="240" w:lineRule="auto"/>
              <w:rPr>
                <w:rFonts w:cs="Arial"/>
                <w:bCs/>
                <w:szCs w:val="20"/>
              </w:rPr>
            </w:pPr>
            <w:r w:rsidRPr="00BD6B04">
              <w:rPr>
                <w:rFonts w:cs="Arial"/>
                <w:bCs/>
                <w:szCs w:val="20"/>
              </w:rPr>
              <w:t>Does your project receive external funding (e.g., NWO, relevant for special regulations from funders)?</w:t>
            </w:r>
          </w:p>
        </w:tc>
        <w:tc>
          <w:tcPr>
            <w:tcW w:w="4678" w:type="dxa"/>
            <w:gridSpan w:val="3"/>
            <w:tcBorders>
              <w:top w:val="single" w:sz="4" w:space="0" w:color="auto"/>
              <w:left w:val="single" w:sz="4" w:space="0" w:color="auto"/>
              <w:bottom w:val="single" w:sz="4" w:space="0" w:color="auto"/>
              <w:right w:val="single" w:sz="4" w:space="0" w:color="auto"/>
            </w:tcBorders>
          </w:tcPr>
          <w:p w14:paraId="15CF417E" w14:textId="77777777" w:rsidR="00C04462" w:rsidRDefault="006F022A" w:rsidP="00C04462">
            <w:pPr>
              <w:spacing w:line="240" w:lineRule="auto"/>
              <w:rPr>
                <w:rFonts w:cstheme="minorHAnsi"/>
              </w:rPr>
            </w:pPr>
            <w:sdt>
              <w:sdtPr>
                <w:rPr>
                  <w:rFonts w:cstheme="minorHAnsi"/>
                </w:rPr>
                <w:id w:val="-492331938"/>
                <w14:checkbox>
                  <w14:checked w14:val="0"/>
                  <w14:checkedState w14:val="2612" w14:font="MS Gothic"/>
                  <w14:uncheckedState w14:val="2610" w14:font="MS Gothic"/>
                </w14:checkbox>
              </w:sdtPr>
              <w:sdtEndPr/>
              <w:sdtContent>
                <w:r w:rsidR="00C04462">
                  <w:rPr>
                    <w:rFonts w:ascii="MS Gothic" w:eastAsia="MS Gothic" w:hAnsi="MS Gothic" w:cstheme="minorHAnsi" w:hint="eastAsia"/>
                  </w:rPr>
                  <w:t>☐</w:t>
                </w:r>
              </w:sdtContent>
            </w:sdt>
            <w:r w:rsidR="00C04462">
              <w:rPr>
                <w:rFonts w:cstheme="minorHAnsi"/>
              </w:rPr>
              <w:t xml:space="preserve"> Yes. Name Funder: </w:t>
            </w:r>
          </w:p>
          <w:p w14:paraId="65D83FC7" w14:textId="4B102C41" w:rsidR="00770EDB" w:rsidRDefault="006F022A" w:rsidP="00C04462">
            <w:pPr>
              <w:spacing w:line="240" w:lineRule="auto"/>
              <w:rPr>
                <w:rFonts w:cstheme="minorHAnsi"/>
              </w:rPr>
            </w:pPr>
            <w:sdt>
              <w:sdtPr>
                <w:rPr>
                  <w:rFonts w:cstheme="minorHAnsi"/>
                </w:rPr>
                <w:id w:val="586354036"/>
                <w14:checkbox>
                  <w14:checked w14:val="0"/>
                  <w14:checkedState w14:val="2612" w14:font="MS Gothic"/>
                  <w14:uncheckedState w14:val="2610" w14:font="MS Gothic"/>
                </w14:checkbox>
              </w:sdtPr>
              <w:sdtEndPr/>
              <w:sdtContent>
                <w:r w:rsidR="00C04462">
                  <w:rPr>
                    <w:rFonts w:ascii="MS Gothic" w:eastAsia="MS Gothic" w:hAnsi="MS Gothic" w:cstheme="minorHAnsi" w:hint="eastAsia"/>
                  </w:rPr>
                  <w:t>☐</w:t>
                </w:r>
              </w:sdtContent>
            </w:sdt>
            <w:r w:rsidR="00C04462">
              <w:rPr>
                <w:rFonts w:cstheme="minorHAnsi"/>
              </w:rPr>
              <w:t xml:space="preserve"> No</w:t>
            </w:r>
          </w:p>
        </w:tc>
      </w:tr>
      <w:tr w:rsidR="00B65F38" w14:paraId="631B030D"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E69E6" w14:textId="7A32494C" w:rsidR="00B65F38" w:rsidRDefault="00B65F38" w:rsidP="00770EDB">
            <w:pPr>
              <w:spacing w:line="240" w:lineRule="auto"/>
              <w:rPr>
                <w:rFonts w:cstheme="minorHAnsi"/>
                <w:b/>
                <w:color w:val="E11919"/>
              </w:rPr>
            </w:pPr>
            <w:r>
              <w:rPr>
                <w:rFonts w:cstheme="minorHAnsi"/>
                <w:b/>
                <w:color w:val="E11919"/>
              </w:rPr>
              <w:t>1</w:t>
            </w:r>
            <w:r w:rsidR="00C04462">
              <w:rPr>
                <w:rFonts w:cstheme="minorHAnsi"/>
                <w:b/>
                <w:color w:val="E11919"/>
              </w:rPr>
              <w:t>2</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3BE47" w14:textId="2FC240B5" w:rsidR="00B65F38" w:rsidRPr="00BD6B04" w:rsidRDefault="00B65F38" w:rsidP="00F17428">
            <w:pPr>
              <w:spacing w:after="60" w:line="240" w:lineRule="auto"/>
              <w:rPr>
                <w:rFonts w:cstheme="minorBidi"/>
              </w:rPr>
            </w:pPr>
            <w:r w:rsidRPr="00BD6B04">
              <w:rPr>
                <w:rFonts w:cstheme="minorBidi"/>
              </w:rPr>
              <w:t>Which internal and external parties are involved in the study? Think about sharing data or information between TU/e and other universities, commercial companies, hospitals, etc.</w:t>
            </w:r>
          </w:p>
          <w:p w14:paraId="6F87837B" w14:textId="77777777" w:rsidR="00B65F38" w:rsidRPr="00BD6B04" w:rsidRDefault="00B65F38" w:rsidP="00B65F38">
            <w:pPr>
              <w:spacing w:line="240" w:lineRule="auto"/>
              <w:rPr>
                <w:rFonts w:ascii="Calibri Light" w:hAnsi="Calibri Light" w:cs="Calibri Light"/>
                <w:i/>
                <w:iCs/>
                <w:sz w:val="18"/>
                <w:szCs w:val="22"/>
              </w:rPr>
            </w:pPr>
            <w:r w:rsidRPr="00BD6B04">
              <w:rPr>
                <w:rFonts w:ascii="Calibri Light" w:hAnsi="Calibri Light" w:cs="Calibri Light"/>
                <w:i/>
                <w:iCs/>
                <w:sz w:val="18"/>
                <w:szCs w:val="22"/>
                <w:u w:val="single"/>
              </w:rPr>
              <w:t>Additional explanation</w:t>
            </w:r>
            <w:r w:rsidRPr="00BD6B04">
              <w:rPr>
                <w:rFonts w:ascii="Calibri Light" w:hAnsi="Calibri Light" w:cs="Calibri Light"/>
                <w:i/>
                <w:iCs/>
                <w:sz w:val="18"/>
                <w:szCs w:val="22"/>
              </w:rPr>
              <w:t>: Describe all internal and external parties that are involved in the study or project, including:</w:t>
            </w:r>
          </w:p>
          <w:p w14:paraId="3CCBEFC8" w14:textId="77777777" w:rsidR="00B65F38" w:rsidRPr="00BD6B04" w:rsidRDefault="00B65F38" w:rsidP="00B65F38">
            <w:pPr>
              <w:pStyle w:val="ListParagraph"/>
              <w:numPr>
                <w:ilvl w:val="0"/>
                <w:numId w:val="35"/>
              </w:numPr>
              <w:ind w:left="458"/>
              <w:rPr>
                <w:rFonts w:ascii="Calibri Light" w:hAnsi="Calibri Light" w:cs="Calibri Light"/>
                <w:i/>
                <w:iCs/>
                <w:sz w:val="18"/>
                <w:szCs w:val="18"/>
              </w:rPr>
            </w:pPr>
            <w:r w:rsidRPr="00BD6B04">
              <w:rPr>
                <w:rFonts w:ascii="Calibri Light" w:hAnsi="Calibri Light" w:cs="Calibri Light"/>
                <w:i/>
                <w:iCs/>
                <w:sz w:val="18"/>
                <w:szCs w:val="18"/>
              </w:rPr>
              <w:t>human participants (e.g., people being interviewed, people participating in online surveys, patients, etc.);</w:t>
            </w:r>
          </w:p>
          <w:p w14:paraId="76BAAD49" w14:textId="77777777" w:rsidR="00B65F38" w:rsidRPr="00BD6B04" w:rsidRDefault="00B65F38" w:rsidP="00B65F38">
            <w:pPr>
              <w:pStyle w:val="ListParagraph"/>
              <w:numPr>
                <w:ilvl w:val="0"/>
                <w:numId w:val="35"/>
              </w:numPr>
              <w:ind w:left="458"/>
              <w:rPr>
                <w:rFonts w:ascii="Calibri Light" w:hAnsi="Calibri Light" w:cs="Calibri Light"/>
                <w:i/>
                <w:iCs/>
                <w:sz w:val="18"/>
                <w:szCs w:val="22"/>
              </w:rPr>
            </w:pPr>
            <w:r w:rsidRPr="00BD6B04">
              <w:rPr>
                <w:rFonts w:ascii="Calibri Light" w:hAnsi="Calibri Light" w:cs="Calibri Light"/>
                <w:i/>
                <w:iCs/>
                <w:sz w:val="18"/>
                <w:szCs w:val="22"/>
              </w:rPr>
              <w:t>researchers or research groups at the TU/e who participate in the study;</w:t>
            </w:r>
          </w:p>
          <w:p w14:paraId="7296BD5B" w14:textId="77777777" w:rsidR="00B65F38" w:rsidRPr="00BD6B04" w:rsidRDefault="00B65F38" w:rsidP="00B65F38">
            <w:pPr>
              <w:pStyle w:val="ListParagraph"/>
              <w:numPr>
                <w:ilvl w:val="0"/>
                <w:numId w:val="35"/>
              </w:numPr>
              <w:ind w:left="458"/>
              <w:rPr>
                <w:rFonts w:ascii="Calibri Light" w:hAnsi="Calibri Light" w:cs="Calibri Light"/>
                <w:i/>
                <w:iCs/>
                <w:sz w:val="18"/>
                <w:szCs w:val="18"/>
              </w:rPr>
            </w:pPr>
            <w:r w:rsidRPr="00BD6B04">
              <w:rPr>
                <w:rFonts w:ascii="Calibri Light" w:hAnsi="Calibri Light" w:cs="Calibri Light"/>
                <w:i/>
                <w:iCs/>
                <w:sz w:val="18"/>
                <w:szCs w:val="18"/>
              </w:rPr>
              <w:t>(Researchers at) other universities/institutions that provide data/services, help analyzing the data, etc.;</w:t>
            </w:r>
          </w:p>
          <w:p w14:paraId="1BEB455F" w14:textId="798F05AC" w:rsidR="00B65F38" w:rsidRPr="00BD6B04" w:rsidRDefault="00B65F38" w:rsidP="00B65F38">
            <w:pPr>
              <w:pStyle w:val="ListParagraph"/>
              <w:numPr>
                <w:ilvl w:val="0"/>
                <w:numId w:val="35"/>
              </w:numPr>
              <w:ind w:left="458"/>
              <w:rPr>
                <w:rFonts w:ascii="Calibri Light" w:hAnsi="Calibri Light" w:cs="Calibri Light"/>
                <w:i/>
                <w:iCs/>
                <w:sz w:val="18"/>
                <w:szCs w:val="18"/>
              </w:rPr>
            </w:pPr>
            <w:r w:rsidRPr="00BD6B04">
              <w:rPr>
                <w:rFonts w:ascii="Calibri Light" w:hAnsi="Calibri Light" w:cs="Calibri Light"/>
                <w:i/>
                <w:iCs/>
                <w:sz w:val="18"/>
                <w:szCs w:val="18"/>
              </w:rPr>
              <w:t xml:space="preserve">(commercial) partners, </w:t>
            </w:r>
            <w:r w:rsidR="00AA105F" w:rsidRPr="00BD6B04">
              <w:rPr>
                <w:rFonts w:ascii="Calibri Light" w:hAnsi="Calibri Light" w:cs="Calibri Light"/>
                <w:i/>
                <w:iCs/>
                <w:sz w:val="18"/>
                <w:szCs w:val="18"/>
              </w:rPr>
              <w:t xml:space="preserve">companies, </w:t>
            </w:r>
            <w:r w:rsidRPr="00BD6B04">
              <w:rPr>
                <w:rFonts w:ascii="Calibri Light" w:hAnsi="Calibri Light" w:cs="Calibri Light"/>
                <w:i/>
                <w:iCs/>
                <w:sz w:val="18"/>
                <w:szCs w:val="18"/>
              </w:rPr>
              <w:t>government bodies, municipalities, consultancy firms, hospitals or care institutions that provide data (e.g., contact details of participants, data for further analysis).</w:t>
            </w:r>
          </w:p>
          <w:p w14:paraId="5A414264" w14:textId="2BD103FC" w:rsidR="00B65F38" w:rsidRPr="00BD6B04" w:rsidRDefault="00B65F38" w:rsidP="00B65F38">
            <w:pPr>
              <w:spacing w:line="240" w:lineRule="auto"/>
              <w:rPr>
                <w:rFonts w:cstheme="minorHAnsi"/>
              </w:rPr>
            </w:pPr>
            <w:r w:rsidRPr="00BD6B04">
              <w:rPr>
                <w:rFonts w:ascii="Calibri Light" w:hAnsi="Calibri Light" w:cs="Calibri Light"/>
                <w:i/>
                <w:iCs/>
                <w:sz w:val="18"/>
                <w:szCs w:val="22"/>
              </w:rPr>
              <w:t>Indicate which role each party plays: who defines the means and purposes in the study, who will supply the data (external parties?), who will process/handle the data, who will be able to access the data during and after research (only researchers at TU/e or also others)?</w:t>
            </w:r>
          </w:p>
        </w:tc>
        <w:tc>
          <w:tcPr>
            <w:tcW w:w="4678" w:type="dxa"/>
            <w:gridSpan w:val="3"/>
            <w:tcBorders>
              <w:top w:val="single" w:sz="4" w:space="0" w:color="auto"/>
              <w:left w:val="single" w:sz="4" w:space="0" w:color="auto"/>
              <w:bottom w:val="single" w:sz="4" w:space="0" w:color="auto"/>
              <w:right w:val="single" w:sz="4" w:space="0" w:color="auto"/>
            </w:tcBorders>
          </w:tcPr>
          <w:p w14:paraId="149CEC1E" w14:textId="77777777" w:rsidR="00B65F38" w:rsidRDefault="00B65F38" w:rsidP="00770EDB">
            <w:pPr>
              <w:spacing w:line="240" w:lineRule="auto"/>
              <w:rPr>
                <w:rFonts w:cstheme="minorHAnsi"/>
              </w:rPr>
            </w:pPr>
          </w:p>
        </w:tc>
      </w:tr>
      <w:tr w:rsidR="00B65F38" w14:paraId="4D2DFE15" w14:textId="77777777" w:rsidTr="004859F4">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947C2" w14:textId="5D58A147" w:rsidR="00B65F38" w:rsidRDefault="00B65F38" w:rsidP="00770EDB">
            <w:pPr>
              <w:spacing w:line="240" w:lineRule="auto"/>
              <w:rPr>
                <w:rFonts w:cstheme="minorHAnsi"/>
                <w:b/>
                <w:color w:val="E11919"/>
              </w:rPr>
            </w:pPr>
            <w:r>
              <w:rPr>
                <w:rFonts w:cstheme="minorHAnsi"/>
                <w:b/>
                <w:color w:val="E11919"/>
              </w:rPr>
              <w:lastRenderedPageBreak/>
              <w:t>1</w:t>
            </w:r>
            <w:r w:rsidR="00C04462">
              <w:rPr>
                <w:rFonts w:cstheme="minorHAnsi"/>
                <w:b/>
                <w:color w:val="E11919"/>
              </w:rPr>
              <w:t>3</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29D8A" w14:textId="5DC57AC7" w:rsidR="00B65F38" w:rsidRPr="00BD6B04" w:rsidRDefault="00815B58" w:rsidP="004859F4">
            <w:pPr>
              <w:spacing w:after="60" w:line="240" w:lineRule="auto"/>
              <w:rPr>
                <w:rFonts w:cstheme="minorHAnsi"/>
              </w:rPr>
            </w:pPr>
            <w:r w:rsidRPr="004859F4">
              <w:rPr>
                <w:rFonts w:cstheme="minorHAnsi"/>
              </w:rPr>
              <w:t xml:space="preserve">Have </w:t>
            </w:r>
            <w:r w:rsidR="00B65F38" w:rsidRPr="004859F4">
              <w:rPr>
                <w:rFonts w:cstheme="minorHAnsi"/>
              </w:rPr>
              <w:t xml:space="preserve">any special agreements </w:t>
            </w:r>
            <w:r w:rsidRPr="004859F4">
              <w:rPr>
                <w:rFonts w:cstheme="minorHAnsi"/>
              </w:rPr>
              <w:t xml:space="preserve">already been </w:t>
            </w:r>
            <w:r w:rsidR="00B65F38" w:rsidRPr="004859F4">
              <w:rPr>
                <w:rFonts w:cstheme="minorHAnsi"/>
              </w:rPr>
              <w:t>made with an external party, such as a Non-Disclosure Agreement (NDA) or</w:t>
            </w:r>
            <w:r w:rsidRPr="004859F4">
              <w:rPr>
                <w:rFonts w:cstheme="minorHAnsi"/>
              </w:rPr>
              <w:t xml:space="preserve"> a</w:t>
            </w:r>
            <w:r w:rsidR="00B65F38" w:rsidRPr="004859F4">
              <w:rPr>
                <w:rFonts w:cstheme="minorHAnsi"/>
              </w:rPr>
              <w:t xml:space="preserve"> data sharing agreement?</w:t>
            </w:r>
          </w:p>
        </w:tc>
        <w:tc>
          <w:tcPr>
            <w:tcW w:w="4678" w:type="dxa"/>
            <w:gridSpan w:val="3"/>
            <w:tcBorders>
              <w:top w:val="single" w:sz="4" w:space="0" w:color="auto"/>
              <w:left w:val="single" w:sz="4" w:space="0" w:color="auto"/>
              <w:bottom w:val="single" w:sz="4" w:space="0" w:color="auto"/>
              <w:right w:val="single" w:sz="4" w:space="0" w:color="auto"/>
            </w:tcBorders>
          </w:tcPr>
          <w:p w14:paraId="40353BAB" w14:textId="4E1E5C9F" w:rsidR="00B65F38" w:rsidRDefault="04331111" w:rsidP="5D0A0F27">
            <w:pPr>
              <w:spacing w:line="240" w:lineRule="auto"/>
              <w:rPr>
                <w:rFonts w:cstheme="minorBidi"/>
              </w:rPr>
            </w:pPr>
            <w:r w:rsidRPr="5D0A0F27">
              <w:rPr>
                <w:rFonts w:ascii="MS Gothic" w:eastAsia="MS Gothic" w:hAnsi="MS Gothic" w:cstheme="minorBidi"/>
              </w:rPr>
              <w:t>☐</w:t>
            </w:r>
            <w:r w:rsidRPr="5D0A0F27">
              <w:rPr>
                <w:rFonts w:cstheme="minorBidi"/>
              </w:rPr>
              <w:t xml:space="preserve"> Yes</w:t>
            </w:r>
            <w:r w:rsidR="00C04462">
              <w:rPr>
                <w:rFonts w:cstheme="minorBidi"/>
              </w:rPr>
              <w:t xml:space="preserve">, namely: </w:t>
            </w:r>
          </w:p>
          <w:p w14:paraId="00EB042A" w14:textId="1DC9D819" w:rsidR="00B65F38" w:rsidRDefault="04331111" w:rsidP="5D0A0F27">
            <w:pPr>
              <w:spacing w:line="240" w:lineRule="auto"/>
              <w:rPr>
                <w:rFonts w:cstheme="minorBidi"/>
              </w:rPr>
            </w:pPr>
            <w:r w:rsidRPr="5D0A0F27">
              <w:rPr>
                <w:rFonts w:ascii="MS Gothic" w:eastAsia="MS Gothic" w:hAnsi="MS Gothic" w:cstheme="minorBidi"/>
              </w:rPr>
              <w:t>☐</w:t>
            </w:r>
            <w:r w:rsidRPr="5D0A0F27">
              <w:rPr>
                <w:rFonts w:cstheme="minorBidi"/>
              </w:rPr>
              <w:t xml:space="preserve"> No</w:t>
            </w:r>
          </w:p>
          <w:p w14:paraId="46B29C96" w14:textId="662E42C3" w:rsidR="00B65F38" w:rsidRDefault="00B65F38" w:rsidP="00770EDB">
            <w:pPr>
              <w:spacing w:line="240" w:lineRule="auto"/>
            </w:pPr>
          </w:p>
        </w:tc>
      </w:tr>
      <w:tr w:rsidR="004B4AC7" w14:paraId="7A0795EB"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8E80C" w14:textId="49BAE7ED" w:rsidR="004B4AC7" w:rsidRDefault="00253502" w:rsidP="00770EDB">
            <w:pPr>
              <w:spacing w:line="240" w:lineRule="auto"/>
              <w:rPr>
                <w:rFonts w:cstheme="minorHAnsi"/>
                <w:b/>
                <w:color w:val="E11919"/>
              </w:rPr>
            </w:pPr>
            <w:r>
              <w:rPr>
                <w:rFonts w:cstheme="minorHAnsi"/>
                <w:b/>
                <w:color w:val="E11919"/>
              </w:rPr>
              <w:t>1</w:t>
            </w:r>
            <w:r w:rsidR="00C04462">
              <w:rPr>
                <w:rFonts w:cstheme="minorHAnsi"/>
                <w:b/>
                <w:color w:val="E11919"/>
              </w:rPr>
              <w:t>4</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6AAFE" w14:textId="67B13146" w:rsidR="005A18F5" w:rsidRDefault="000F76F0" w:rsidP="00F17428">
            <w:pPr>
              <w:spacing w:after="60" w:line="240" w:lineRule="auto"/>
              <w:rPr>
                <w:rFonts w:cstheme="minorHAnsi"/>
              </w:rPr>
            </w:pPr>
            <w:r w:rsidRPr="000F76F0">
              <w:rPr>
                <w:rFonts w:cstheme="minorHAnsi"/>
              </w:rPr>
              <w:t xml:space="preserve">Has your proposal </w:t>
            </w:r>
            <w:r w:rsidR="00086C72" w:rsidRPr="000F76F0">
              <w:rPr>
                <w:rFonts w:cstheme="minorHAnsi"/>
              </w:rPr>
              <w:t xml:space="preserve">already </w:t>
            </w:r>
            <w:r w:rsidRPr="000F76F0">
              <w:rPr>
                <w:rFonts w:cstheme="minorHAnsi"/>
              </w:rPr>
              <w:t>been approved by an external Ethical Review Board or Medical Ethical Review Board?</w:t>
            </w:r>
          </w:p>
          <w:p w14:paraId="184AD6E6" w14:textId="2B4898AF" w:rsidR="005A18F5" w:rsidRDefault="005A18F5" w:rsidP="00770EDB">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w:t>
            </w:r>
            <w:r w:rsidR="00F514E9" w:rsidRPr="33F55DD3">
              <w:rPr>
                <w:rFonts w:ascii="Calibri Light" w:hAnsi="Calibri Light" w:cs="Calibri Light"/>
                <w:i/>
                <w:sz w:val="18"/>
                <w:szCs w:val="18"/>
              </w:rPr>
              <w:t xml:space="preserve"> For example</w:t>
            </w:r>
            <w:r w:rsidR="131FF7DC" w:rsidRPr="33F55DD3">
              <w:rPr>
                <w:rFonts w:ascii="Calibri Light" w:hAnsi="Calibri Light" w:cs="Calibri Light"/>
                <w:i/>
                <w:iCs/>
                <w:sz w:val="18"/>
                <w:szCs w:val="18"/>
              </w:rPr>
              <w:t>,</w:t>
            </w:r>
            <w:r w:rsidR="00F514E9" w:rsidRPr="33F55DD3">
              <w:rPr>
                <w:rFonts w:ascii="Calibri Light" w:hAnsi="Calibri Light" w:cs="Calibri Light"/>
                <w:i/>
                <w:sz w:val="18"/>
                <w:szCs w:val="18"/>
              </w:rPr>
              <w:t xml:space="preserve"> when you are collaborating with another university and the project has been approved by their Ethical Review Board, or when you received a WMO-waiver from a Medical Ethical Review Board.</w:t>
            </w:r>
          </w:p>
        </w:tc>
        <w:tc>
          <w:tcPr>
            <w:tcW w:w="4678" w:type="dxa"/>
            <w:gridSpan w:val="3"/>
            <w:tcBorders>
              <w:top w:val="single" w:sz="4" w:space="0" w:color="auto"/>
              <w:left w:val="single" w:sz="4" w:space="0" w:color="auto"/>
              <w:bottom w:val="single" w:sz="4" w:space="0" w:color="auto"/>
              <w:right w:val="single" w:sz="4" w:space="0" w:color="auto"/>
            </w:tcBorders>
          </w:tcPr>
          <w:p w14:paraId="317CDA27" w14:textId="77777777" w:rsidR="000F76F0" w:rsidRDefault="006F022A" w:rsidP="000F76F0">
            <w:pPr>
              <w:spacing w:line="240" w:lineRule="auto"/>
              <w:rPr>
                <w:rFonts w:cstheme="minorHAnsi"/>
              </w:rPr>
            </w:pPr>
            <w:sdt>
              <w:sdtPr>
                <w:rPr>
                  <w:rFonts w:cstheme="minorHAnsi"/>
                </w:rPr>
                <w:id w:val="-470905896"/>
                <w14:checkbox>
                  <w14:checked w14:val="0"/>
                  <w14:checkedState w14:val="2612" w14:font="MS Gothic"/>
                  <w14:uncheckedState w14:val="2610" w14:font="MS Gothic"/>
                </w14:checkbox>
              </w:sdtPr>
              <w:sdtEndPr/>
              <w:sdtContent>
                <w:r w:rsidR="000F76F0">
                  <w:rPr>
                    <w:rFonts w:ascii="MS Gothic" w:eastAsia="MS Gothic" w:hAnsi="MS Gothic" w:cstheme="minorHAnsi" w:hint="eastAsia"/>
                  </w:rPr>
                  <w:t>☐</w:t>
                </w:r>
              </w:sdtContent>
            </w:sdt>
            <w:r w:rsidR="000F76F0">
              <w:rPr>
                <w:rFonts w:cstheme="minorHAnsi"/>
              </w:rPr>
              <w:t xml:space="preserve"> Yes</w:t>
            </w:r>
          </w:p>
          <w:p w14:paraId="0A22F46C" w14:textId="1DC9D819" w:rsidR="004B4AC7" w:rsidRDefault="006F022A" w:rsidP="000F76F0">
            <w:pPr>
              <w:spacing w:line="240" w:lineRule="auto"/>
              <w:rPr>
                <w:rFonts w:cstheme="minorHAnsi"/>
              </w:rPr>
            </w:pPr>
            <w:sdt>
              <w:sdtPr>
                <w:rPr>
                  <w:rFonts w:cstheme="minorHAnsi"/>
                </w:rPr>
                <w:id w:val="1155728168"/>
                <w14:checkbox>
                  <w14:checked w14:val="0"/>
                  <w14:checkedState w14:val="2612" w14:font="MS Gothic"/>
                  <w14:uncheckedState w14:val="2610" w14:font="MS Gothic"/>
                </w14:checkbox>
              </w:sdtPr>
              <w:sdtEndPr/>
              <w:sdtContent>
                <w:r w:rsidR="000F76F0">
                  <w:rPr>
                    <w:rFonts w:ascii="MS Gothic" w:eastAsia="MS Gothic" w:hAnsi="MS Gothic" w:cstheme="minorHAnsi" w:hint="eastAsia"/>
                  </w:rPr>
                  <w:t>☐</w:t>
                </w:r>
              </w:sdtContent>
            </w:sdt>
            <w:r w:rsidR="000F76F0">
              <w:rPr>
                <w:rFonts w:cstheme="minorHAnsi"/>
              </w:rPr>
              <w:t xml:space="preserve"> No</w:t>
            </w:r>
          </w:p>
        </w:tc>
      </w:tr>
      <w:tr w:rsidR="00253502" w14:paraId="787890C0"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15EA3" w14:textId="2F278393" w:rsidR="00253502" w:rsidRDefault="00253502" w:rsidP="00770EDB">
            <w:pPr>
              <w:spacing w:line="240" w:lineRule="auto"/>
              <w:rPr>
                <w:rFonts w:cstheme="minorHAnsi"/>
                <w:b/>
                <w:color w:val="E11919"/>
              </w:rPr>
            </w:pPr>
            <w:r>
              <w:rPr>
                <w:rFonts w:cstheme="minorHAnsi"/>
                <w:b/>
                <w:color w:val="E11919"/>
              </w:rPr>
              <w:t>1</w:t>
            </w:r>
            <w:r w:rsidR="00C04462">
              <w:rPr>
                <w:rFonts w:cstheme="minorHAnsi"/>
                <w:b/>
                <w:color w:val="E11919"/>
              </w:rPr>
              <w:t>5</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8846F" w14:textId="405C9835" w:rsidR="00253502" w:rsidRDefault="000F76F0" w:rsidP="00770EDB">
            <w:pPr>
              <w:spacing w:line="240" w:lineRule="auto"/>
              <w:rPr>
                <w:rFonts w:cstheme="minorBidi"/>
              </w:rPr>
            </w:pPr>
            <w:r w:rsidRPr="33F55DD3">
              <w:rPr>
                <w:rFonts w:cstheme="minorBidi"/>
              </w:rPr>
              <w:t xml:space="preserve">If </w:t>
            </w:r>
            <w:r w:rsidR="00EC1223" w:rsidRPr="33F55DD3">
              <w:rPr>
                <w:rFonts w:cstheme="minorBidi"/>
              </w:rPr>
              <w:t xml:space="preserve">yes: </w:t>
            </w:r>
            <w:r w:rsidRPr="33F55DD3">
              <w:rPr>
                <w:rFonts w:cstheme="minorBidi"/>
              </w:rPr>
              <w:t xml:space="preserve">Please provide the name, date of approval and contact details of the ERB. Please also include the registered number </w:t>
            </w:r>
            <w:r w:rsidR="19AD6532" w:rsidRPr="33F55DD3">
              <w:rPr>
                <w:rFonts w:cstheme="minorBidi"/>
              </w:rPr>
              <w:t>for</w:t>
            </w:r>
            <w:r w:rsidRPr="33F55DD3">
              <w:rPr>
                <w:rFonts w:cstheme="minorBidi"/>
              </w:rPr>
              <w:t xml:space="preserve"> your project approval.</w:t>
            </w:r>
            <w:r w:rsidR="00985AA2" w:rsidRPr="33F55DD3">
              <w:rPr>
                <w:rFonts w:cstheme="minorBidi"/>
              </w:rPr>
              <w:t xml:space="preserve"> Additionally, please send in the Ethical Review Form upon which ethical approval was granted together with this form.</w:t>
            </w:r>
          </w:p>
        </w:tc>
        <w:tc>
          <w:tcPr>
            <w:tcW w:w="4678" w:type="dxa"/>
            <w:gridSpan w:val="3"/>
            <w:tcBorders>
              <w:top w:val="single" w:sz="4" w:space="0" w:color="auto"/>
              <w:left w:val="single" w:sz="4" w:space="0" w:color="auto"/>
              <w:bottom w:val="single" w:sz="4" w:space="0" w:color="auto"/>
              <w:right w:val="single" w:sz="4" w:space="0" w:color="auto"/>
            </w:tcBorders>
          </w:tcPr>
          <w:p w14:paraId="010D5B6A" w14:textId="77777777" w:rsidR="00253502" w:rsidRDefault="00253502" w:rsidP="00770EDB">
            <w:pPr>
              <w:spacing w:line="240" w:lineRule="auto"/>
              <w:rPr>
                <w:rFonts w:cstheme="minorHAnsi"/>
              </w:rPr>
            </w:pPr>
          </w:p>
        </w:tc>
      </w:tr>
      <w:tr w:rsidR="00253502" w14:paraId="42077466"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8A2A0" w14:textId="55D6D1BE" w:rsidR="00253502" w:rsidRDefault="00985AA2" w:rsidP="00770EDB">
            <w:pPr>
              <w:spacing w:line="240" w:lineRule="auto"/>
              <w:rPr>
                <w:rFonts w:cstheme="minorHAnsi"/>
                <w:b/>
                <w:color w:val="E11919"/>
              </w:rPr>
            </w:pPr>
            <w:r>
              <w:rPr>
                <w:rFonts w:cstheme="minorHAnsi"/>
                <w:b/>
                <w:color w:val="E11919"/>
              </w:rPr>
              <w:t>1</w:t>
            </w:r>
            <w:r w:rsidR="00C04462">
              <w:rPr>
                <w:rFonts w:cstheme="minorHAnsi"/>
                <w:b/>
                <w:color w:val="E11919"/>
              </w:rPr>
              <w:t>6</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F9192" w14:textId="3F6C5907" w:rsidR="005A18F5" w:rsidRPr="00BD6B04" w:rsidRDefault="00726907" w:rsidP="00F17428">
            <w:pPr>
              <w:spacing w:after="60" w:line="240" w:lineRule="auto"/>
              <w:rPr>
                <w:rFonts w:cstheme="minorHAnsi"/>
              </w:rPr>
            </w:pPr>
            <w:r w:rsidRPr="00BD6B04">
              <w:rPr>
                <w:rFonts w:cstheme="minorHAnsi"/>
              </w:rPr>
              <w:t>Have you already performed a Data Protection Impact Assessment (DPIA) for this or a very similar project?</w:t>
            </w:r>
          </w:p>
          <w:p w14:paraId="2C408727" w14:textId="3DD077A4" w:rsidR="00385F57" w:rsidRPr="00BD6B04" w:rsidRDefault="00385F57" w:rsidP="00F17428">
            <w:pPr>
              <w:spacing w:after="60" w:line="240" w:lineRule="auto"/>
              <w:rPr>
                <w:rFonts w:asciiTheme="minorHAnsi" w:hAnsiTheme="minorHAnsi" w:cstheme="minorHAnsi"/>
                <w:b/>
                <w:bCs/>
                <w:i/>
                <w:iCs/>
                <w:sz w:val="18"/>
                <w:szCs w:val="18"/>
              </w:rPr>
            </w:pPr>
            <w:r w:rsidRPr="00BD6B04">
              <w:rPr>
                <w:rFonts w:asciiTheme="minorHAnsi" w:hAnsiTheme="minorHAnsi" w:cstheme="minorHAnsi"/>
                <w:b/>
                <w:bCs/>
                <w:i/>
                <w:iCs/>
                <w:sz w:val="18"/>
                <w:szCs w:val="18"/>
              </w:rPr>
              <w:t xml:space="preserve">Please read the information below: a DPIA is not the same as </w:t>
            </w:r>
            <w:r w:rsidR="00E455C2" w:rsidRPr="00BD6B04">
              <w:rPr>
                <w:rFonts w:asciiTheme="minorHAnsi" w:hAnsiTheme="minorHAnsi" w:cstheme="minorHAnsi"/>
                <w:b/>
                <w:bCs/>
                <w:i/>
                <w:iCs/>
                <w:sz w:val="18"/>
                <w:szCs w:val="18"/>
              </w:rPr>
              <w:t>a regular privacy impact assessmen</w:t>
            </w:r>
            <w:r w:rsidR="00746B16">
              <w:rPr>
                <w:rFonts w:asciiTheme="minorHAnsi" w:hAnsiTheme="minorHAnsi" w:cstheme="minorHAnsi"/>
                <w:b/>
                <w:bCs/>
                <w:i/>
                <w:iCs/>
                <w:sz w:val="18"/>
                <w:szCs w:val="18"/>
              </w:rPr>
              <w:t>t</w:t>
            </w:r>
            <w:r w:rsidR="002E78DE" w:rsidRPr="00BD6B04">
              <w:rPr>
                <w:rFonts w:asciiTheme="minorHAnsi" w:hAnsiTheme="minorHAnsi" w:cstheme="minorHAnsi"/>
                <w:b/>
                <w:bCs/>
                <w:i/>
                <w:iCs/>
                <w:sz w:val="18"/>
                <w:szCs w:val="18"/>
              </w:rPr>
              <w:t>.</w:t>
            </w:r>
            <w:r w:rsidR="009951E1" w:rsidRPr="00BD6B04">
              <w:rPr>
                <w:rFonts w:asciiTheme="minorHAnsi" w:hAnsiTheme="minorHAnsi" w:cstheme="minorHAnsi"/>
                <w:b/>
                <w:bCs/>
                <w:i/>
                <w:iCs/>
                <w:sz w:val="18"/>
                <w:szCs w:val="18"/>
              </w:rPr>
              <w:t xml:space="preserve"> </w:t>
            </w:r>
            <w:r w:rsidR="00F55856" w:rsidRPr="00BD6B04">
              <w:rPr>
                <w:rFonts w:asciiTheme="minorHAnsi" w:hAnsiTheme="minorHAnsi" w:cstheme="minorHAnsi"/>
                <w:b/>
                <w:bCs/>
                <w:i/>
                <w:iCs/>
                <w:sz w:val="18"/>
                <w:szCs w:val="18"/>
              </w:rPr>
              <w:t xml:space="preserve">More </w:t>
            </w:r>
            <w:r w:rsidR="001253F5" w:rsidRPr="00BD6B04">
              <w:rPr>
                <w:rFonts w:asciiTheme="minorHAnsi" w:hAnsiTheme="minorHAnsi" w:cstheme="minorHAnsi"/>
                <w:b/>
                <w:bCs/>
                <w:i/>
                <w:iCs/>
                <w:sz w:val="18"/>
                <w:szCs w:val="18"/>
              </w:rPr>
              <w:t xml:space="preserve">detailed </w:t>
            </w:r>
            <w:r w:rsidR="00F55856" w:rsidRPr="00BD6B04">
              <w:rPr>
                <w:rFonts w:asciiTheme="minorHAnsi" w:hAnsiTheme="minorHAnsi" w:cstheme="minorHAnsi"/>
                <w:b/>
                <w:bCs/>
                <w:i/>
                <w:iCs/>
                <w:sz w:val="18"/>
                <w:szCs w:val="18"/>
              </w:rPr>
              <w:t xml:space="preserve">questions on privacy will follow in </w:t>
            </w:r>
            <w:r w:rsidR="001253F5" w:rsidRPr="00BD6B04">
              <w:rPr>
                <w:rFonts w:asciiTheme="minorHAnsi" w:hAnsiTheme="minorHAnsi" w:cstheme="minorHAnsi"/>
                <w:b/>
                <w:bCs/>
                <w:i/>
                <w:iCs/>
                <w:sz w:val="18"/>
                <w:szCs w:val="18"/>
              </w:rPr>
              <w:t>the s</w:t>
            </w:r>
            <w:r w:rsidR="00F55856" w:rsidRPr="00BD6B04">
              <w:rPr>
                <w:rFonts w:asciiTheme="minorHAnsi" w:hAnsiTheme="minorHAnsi" w:cstheme="minorHAnsi"/>
                <w:b/>
                <w:bCs/>
                <w:i/>
                <w:iCs/>
                <w:sz w:val="18"/>
                <w:szCs w:val="18"/>
              </w:rPr>
              <w:t xml:space="preserve">ection </w:t>
            </w:r>
            <w:r w:rsidR="001253F5" w:rsidRPr="00BD6B04">
              <w:rPr>
                <w:rFonts w:asciiTheme="minorHAnsi" w:hAnsiTheme="minorHAnsi" w:cstheme="minorHAnsi"/>
                <w:b/>
                <w:bCs/>
                <w:i/>
                <w:iCs/>
                <w:sz w:val="18"/>
                <w:szCs w:val="18"/>
              </w:rPr>
              <w:t>below</w:t>
            </w:r>
            <w:r w:rsidR="00F55856" w:rsidRPr="00BD6B04">
              <w:rPr>
                <w:rFonts w:asciiTheme="minorHAnsi" w:hAnsiTheme="minorHAnsi" w:cstheme="minorHAnsi"/>
                <w:b/>
                <w:bCs/>
                <w:i/>
                <w:iCs/>
                <w:sz w:val="18"/>
                <w:szCs w:val="18"/>
              </w:rPr>
              <w:t>.</w:t>
            </w:r>
            <w:r w:rsidRPr="00BD6B04">
              <w:rPr>
                <w:rFonts w:asciiTheme="minorHAnsi" w:hAnsiTheme="minorHAnsi" w:cstheme="minorHAnsi"/>
                <w:b/>
                <w:bCs/>
                <w:i/>
                <w:iCs/>
                <w:sz w:val="18"/>
                <w:szCs w:val="18"/>
              </w:rPr>
              <w:t xml:space="preserve"> </w:t>
            </w:r>
          </w:p>
          <w:p w14:paraId="78361754" w14:textId="356B8C2D" w:rsidR="00027211" w:rsidRPr="00BD6B04" w:rsidRDefault="005A18F5" w:rsidP="00726907">
            <w:pPr>
              <w:spacing w:line="240" w:lineRule="auto"/>
              <w:rPr>
                <w:rFonts w:ascii="Calibri Light" w:hAnsi="Calibri Light" w:cs="Calibri Light"/>
                <w:i/>
                <w:sz w:val="18"/>
                <w:szCs w:val="18"/>
              </w:rPr>
            </w:pPr>
            <w:r w:rsidRPr="00BD6B04">
              <w:rPr>
                <w:rFonts w:ascii="Calibri Light" w:hAnsi="Calibri Light" w:cs="Calibri Light"/>
                <w:i/>
                <w:sz w:val="18"/>
                <w:szCs w:val="18"/>
                <w:u w:val="single"/>
              </w:rPr>
              <w:t>Additional explanation</w:t>
            </w:r>
            <w:r w:rsidRPr="00BD6B04">
              <w:rPr>
                <w:rFonts w:ascii="Calibri Light" w:hAnsi="Calibri Light" w:cs="Calibri Light"/>
                <w:i/>
                <w:sz w:val="18"/>
                <w:szCs w:val="18"/>
              </w:rPr>
              <w:t>:</w:t>
            </w:r>
            <w:r w:rsidR="00F514E9" w:rsidRPr="00BD6B04">
              <w:t xml:space="preserve"> </w:t>
            </w:r>
            <w:r w:rsidR="00F514E9" w:rsidRPr="00BD6B04">
              <w:rPr>
                <w:rFonts w:ascii="Calibri Light" w:hAnsi="Calibri Light" w:cs="Calibri Light"/>
                <w:i/>
                <w:sz w:val="18"/>
                <w:szCs w:val="18"/>
              </w:rPr>
              <w:t xml:space="preserve">A Data Protection Impact Assessment (DPIA) is a formal document that </w:t>
            </w:r>
            <w:r w:rsidR="12252492" w:rsidRPr="00BD6B04">
              <w:rPr>
                <w:rFonts w:ascii="Calibri Light" w:hAnsi="Calibri Light" w:cs="Calibri Light"/>
                <w:i/>
                <w:iCs/>
                <w:sz w:val="18"/>
                <w:szCs w:val="18"/>
              </w:rPr>
              <w:t>must</w:t>
            </w:r>
            <w:r w:rsidR="31823F05" w:rsidRPr="00BD6B04">
              <w:rPr>
                <w:rFonts w:ascii="Calibri Light" w:hAnsi="Calibri Light" w:cs="Calibri Light"/>
                <w:i/>
                <w:iCs/>
                <w:sz w:val="18"/>
                <w:szCs w:val="18"/>
              </w:rPr>
              <w:t xml:space="preserve"> be drafted</w:t>
            </w:r>
            <w:r w:rsidR="00F514E9" w:rsidRPr="00BD6B04" w:rsidDel="00F944A3">
              <w:rPr>
                <w:rFonts w:ascii="Calibri Light" w:hAnsi="Calibri Light" w:cs="Calibri Light"/>
                <w:i/>
                <w:sz w:val="18"/>
                <w:szCs w:val="18"/>
              </w:rPr>
              <w:t xml:space="preserve"> </w:t>
            </w:r>
            <w:r w:rsidR="00F514E9" w:rsidRPr="00BD6B04">
              <w:rPr>
                <w:rFonts w:ascii="Calibri Light" w:hAnsi="Calibri Light" w:cs="Calibri Light"/>
                <w:i/>
                <w:sz w:val="18"/>
                <w:szCs w:val="18"/>
              </w:rPr>
              <w:t xml:space="preserve">under the </w:t>
            </w:r>
            <w:r w:rsidR="00F944A3" w:rsidRPr="00BD6B04">
              <w:rPr>
                <w:rFonts w:ascii="Calibri Light" w:hAnsi="Calibri Light" w:cs="Calibri Light"/>
                <w:i/>
                <w:sz w:val="18"/>
                <w:szCs w:val="18"/>
              </w:rPr>
              <w:t xml:space="preserve">guidelines of the </w:t>
            </w:r>
            <w:r w:rsidR="00F514E9" w:rsidRPr="00BD6B04">
              <w:rPr>
                <w:rFonts w:ascii="Calibri Light" w:hAnsi="Calibri Light" w:cs="Calibri Light"/>
                <w:i/>
                <w:sz w:val="18"/>
                <w:szCs w:val="18"/>
              </w:rPr>
              <w:t>General Data Protection Regulation (GDPR)</w:t>
            </w:r>
            <w:r w:rsidR="00F944A3" w:rsidRPr="00BD6B04">
              <w:rPr>
                <w:rFonts w:ascii="Calibri Light" w:hAnsi="Calibri Light" w:cs="Calibri Light"/>
                <w:i/>
                <w:sz w:val="18"/>
                <w:szCs w:val="18"/>
              </w:rPr>
              <w:t xml:space="preserve"> </w:t>
            </w:r>
            <w:r w:rsidR="00F944A3" w:rsidRPr="00BD6B04">
              <w:rPr>
                <w:rFonts w:ascii="Calibri Light" w:hAnsi="Calibri Light" w:cs="Calibri Light"/>
                <w:b/>
                <w:bCs/>
                <w:i/>
                <w:sz w:val="18"/>
                <w:szCs w:val="18"/>
              </w:rPr>
              <w:t xml:space="preserve">if you process personal data that are likely to result in </w:t>
            </w:r>
            <w:r w:rsidR="00F944A3" w:rsidRPr="00BD6B04">
              <w:rPr>
                <w:rFonts w:ascii="Calibri Light" w:hAnsi="Calibri Light" w:cs="Calibri Light"/>
                <w:b/>
                <w:i/>
                <w:sz w:val="18"/>
                <w:szCs w:val="18"/>
              </w:rPr>
              <w:t>high privacy risks</w:t>
            </w:r>
            <w:r w:rsidR="00F944A3" w:rsidRPr="00BD6B04">
              <w:rPr>
                <w:rFonts w:ascii="Calibri Light" w:hAnsi="Calibri Light" w:cs="Calibri Light"/>
                <w:i/>
                <w:sz w:val="18"/>
                <w:szCs w:val="18"/>
              </w:rPr>
              <w:t xml:space="preserve"> </w:t>
            </w:r>
            <w:r w:rsidR="00F944A3" w:rsidRPr="00BD6B04">
              <w:rPr>
                <w:rFonts w:ascii="Calibri Light" w:hAnsi="Calibri Light" w:cs="Calibri Light"/>
                <w:b/>
                <w:bCs/>
                <w:i/>
                <w:sz w:val="18"/>
                <w:szCs w:val="18"/>
              </w:rPr>
              <w:t>for participants</w:t>
            </w:r>
            <w:r w:rsidR="00F514E9" w:rsidRPr="00BD6B04">
              <w:rPr>
                <w:rFonts w:ascii="Calibri Light" w:hAnsi="Calibri Light" w:cs="Calibri Light"/>
                <w:b/>
                <w:bCs/>
                <w:i/>
                <w:sz w:val="18"/>
                <w:szCs w:val="18"/>
              </w:rPr>
              <w:t>.</w:t>
            </w:r>
            <w:r w:rsidR="00F514E9" w:rsidRPr="00BD6B04">
              <w:rPr>
                <w:rFonts w:ascii="Calibri Light" w:hAnsi="Calibri Light" w:cs="Calibri Light"/>
                <w:i/>
                <w:sz w:val="18"/>
                <w:szCs w:val="18"/>
              </w:rPr>
              <w:t xml:space="preserve"> </w:t>
            </w:r>
            <w:r w:rsidR="006620FF" w:rsidRPr="00BD6B04">
              <w:rPr>
                <w:rFonts w:ascii="Calibri Light" w:hAnsi="Calibri Light" w:cs="Calibri Light"/>
                <w:i/>
                <w:sz w:val="18"/>
                <w:szCs w:val="18"/>
              </w:rPr>
              <w:t xml:space="preserve">Think of </w:t>
            </w:r>
            <w:r w:rsidR="00E3259E" w:rsidRPr="00BD6B04">
              <w:rPr>
                <w:rFonts w:ascii="Calibri Light" w:hAnsi="Calibri Light" w:cs="Calibri Light"/>
                <w:i/>
                <w:sz w:val="18"/>
                <w:szCs w:val="18"/>
              </w:rPr>
              <w:t>research with vulnerable peo</w:t>
            </w:r>
            <w:r w:rsidR="00D517FF" w:rsidRPr="00BD6B04">
              <w:rPr>
                <w:rFonts w:ascii="Calibri Light" w:hAnsi="Calibri Light" w:cs="Calibri Light"/>
                <w:i/>
                <w:sz w:val="18"/>
                <w:szCs w:val="18"/>
              </w:rPr>
              <w:t>ple, high-</w:t>
            </w:r>
            <w:r w:rsidR="00D517FF" w:rsidRPr="00BD6B04">
              <w:rPr>
                <w:rFonts w:ascii="Calibri Light" w:hAnsi="Calibri Light" w:cs="Calibri Light"/>
                <w:i/>
                <w:iCs/>
                <w:sz w:val="18"/>
                <w:szCs w:val="18"/>
              </w:rPr>
              <w:t>risk</w:t>
            </w:r>
            <w:r w:rsidR="00D517FF" w:rsidRPr="00BD6B04">
              <w:rPr>
                <w:rFonts w:ascii="Calibri Light" w:hAnsi="Calibri Light" w:cs="Calibri Light"/>
                <w:i/>
                <w:sz w:val="18"/>
                <w:szCs w:val="18"/>
              </w:rPr>
              <w:t xml:space="preserve"> medical research, </w:t>
            </w:r>
          </w:p>
          <w:p w14:paraId="7FD3B108" w14:textId="0EF4F831" w:rsidR="005A18F5" w:rsidRPr="00443E37" w:rsidRDefault="00F514E9" w:rsidP="00726907">
            <w:pPr>
              <w:spacing w:line="240" w:lineRule="auto"/>
              <w:rPr>
                <w:rFonts w:cstheme="minorHAnsi"/>
                <w:highlight w:val="yellow"/>
              </w:rPr>
            </w:pPr>
            <w:r w:rsidRPr="00BD6B04">
              <w:rPr>
                <w:rFonts w:ascii="Calibri Light" w:hAnsi="Calibri Light" w:cs="Calibri Light"/>
                <w:i/>
                <w:iCs/>
                <w:sz w:val="18"/>
                <w:szCs w:val="22"/>
              </w:rPr>
              <w:t xml:space="preserve">The </w:t>
            </w:r>
            <w:hyperlink r:id="rId13" w:history="1">
              <w:r w:rsidRPr="00BD6B04">
                <w:rPr>
                  <w:rStyle w:val="Hyperlink"/>
                  <w:rFonts w:ascii="Calibri Light" w:hAnsi="Calibri Light" w:cs="Calibri Light"/>
                  <w:i/>
                  <w:iCs/>
                  <w:sz w:val="18"/>
                  <w:szCs w:val="22"/>
                </w:rPr>
                <w:t>Dutch DPA (Autoriteit Persoonsgegevens)</w:t>
              </w:r>
            </w:hyperlink>
            <w:r w:rsidR="001253F5" w:rsidRPr="00BD6B04">
              <w:rPr>
                <w:rFonts w:ascii="Calibri Light" w:hAnsi="Calibri Light" w:cs="Calibri Light"/>
                <w:i/>
                <w:iCs/>
                <w:sz w:val="18"/>
                <w:szCs w:val="22"/>
              </w:rPr>
              <w:t xml:space="preserve"> and </w:t>
            </w:r>
            <w:hyperlink r:id="rId14" w:anchor="c79481" w:history="1">
              <w:r w:rsidR="001253F5" w:rsidRPr="00BD6B04">
                <w:rPr>
                  <w:rStyle w:val="Hyperlink"/>
                  <w:rFonts w:ascii="Calibri Light" w:hAnsi="Calibri Light" w:cs="Calibri Light"/>
                  <w:i/>
                  <w:iCs/>
                  <w:sz w:val="18"/>
                  <w:szCs w:val="22"/>
                </w:rPr>
                <w:t>our website</w:t>
              </w:r>
            </w:hyperlink>
            <w:r w:rsidRPr="00BD6B04">
              <w:rPr>
                <w:rFonts w:ascii="Calibri Light" w:hAnsi="Calibri Light" w:cs="Calibri Light"/>
                <w:i/>
                <w:iCs/>
                <w:sz w:val="18"/>
                <w:szCs w:val="22"/>
              </w:rPr>
              <w:t xml:space="preserve"> provides more information about a DPIA.</w:t>
            </w:r>
          </w:p>
        </w:tc>
        <w:tc>
          <w:tcPr>
            <w:tcW w:w="4678" w:type="dxa"/>
            <w:gridSpan w:val="3"/>
            <w:tcBorders>
              <w:top w:val="single" w:sz="4" w:space="0" w:color="auto"/>
              <w:left w:val="single" w:sz="4" w:space="0" w:color="auto"/>
              <w:bottom w:val="single" w:sz="4" w:space="0" w:color="auto"/>
              <w:right w:val="single" w:sz="4" w:space="0" w:color="auto"/>
            </w:tcBorders>
          </w:tcPr>
          <w:p w14:paraId="2D91DE62" w14:textId="77777777" w:rsidR="00726907" w:rsidRDefault="006F022A" w:rsidP="00726907">
            <w:pPr>
              <w:spacing w:line="240" w:lineRule="auto"/>
              <w:rPr>
                <w:rFonts w:cstheme="minorHAnsi"/>
              </w:rPr>
            </w:pPr>
            <w:sdt>
              <w:sdtPr>
                <w:rPr>
                  <w:rFonts w:cstheme="minorHAnsi"/>
                </w:rPr>
                <w:id w:val="386764128"/>
                <w14:checkbox>
                  <w14:checked w14:val="0"/>
                  <w14:checkedState w14:val="2612" w14:font="MS Gothic"/>
                  <w14:uncheckedState w14:val="2610" w14:font="MS Gothic"/>
                </w14:checkbox>
              </w:sdtPr>
              <w:sdtEndPr/>
              <w:sdtContent>
                <w:r w:rsidR="00726907">
                  <w:rPr>
                    <w:rFonts w:ascii="MS Gothic" w:eastAsia="MS Gothic" w:hAnsi="MS Gothic" w:cstheme="minorHAnsi" w:hint="eastAsia"/>
                  </w:rPr>
                  <w:t>☐</w:t>
                </w:r>
              </w:sdtContent>
            </w:sdt>
            <w:r w:rsidR="00726907">
              <w:rPr>
                <w:rFonts w:cstheme="minorHAnsi"/>
              </w:rPr>
              <w:t xml:space="preserve"> Yes</w:t>
            </w:r>
          </w:p>
          <w:p w14:paraId="5A810D33" w14:textId="77777777" w:rsidR="00253502" w:rsidRDefault="006F022A" w:rsidP="00726907">
            <w:pPr>
              <w:spacing w:line="240" w:lineRule="auto"/>
              <w:rPr>
                <w:rFonts w:cstheme="minorHAnsi"/>
              </w:rPr>
            </w:pPr>
            <w:sdt>
              <w:sdtPr>
                <w:rPr>
                  <w:rFonts w:cstheme="minorHAnsi"/>
                </w:rPr>
                <w:id w:val="210319331"/>
                <w14:checkbox>
                  <w14:checked w14:val="0"/>
                  <w14:checkedState w14:val="2612" w14:font="MS Gothic"/>
                  <w14:uncheckedState w14:val="2610" w14:font="MS Gothic"/>
                </w14:checkbox>
              </w:sdtPr>
              <w:sdtEndPr/>
              <w:sdtContent>
                <w:r w:rsidR="00C04462">
                  <w:rPr>
                    <w:rFonts w:ascii="MS Gothic" w:eastAsia="MS Gothic" w:hAnsi="MS Gothic" w:cstheme="minorHAnsi" w:hint="eastAsia"/>
                  </w:rPr>
                  <w:t>☐</w:t>
                </w:r>
              </w:sdtContent>
            </w:sdt>
            <w:r w:rsidR="00726907">
              <w:rPr>
                <w:rFonts w:cstheme="minorHAnsi"/>
              </w:rPr>
              <w:t xml:space="preserve"> No</w:t>
            </w:r>
          </w:p>
          <w:p w14:paraId="24751C08" w14:textId="77777777" w:rsidR="00C04462" w:rsidRDefault="00C04462" w:rsidP="00726907">
            <w:pPr>
              <w:spacing w:line="240" w:lineRule="auto"/>
              <w:rPr>
                <w:rFonts w:cstheme="minorHAnsi"/>
              </w:rPr>
            </w:pPr>
          </w:p>
          <w:p w14:paraId="7E126FE9" w14:textId="77777777" w:rsidR="00C04462" w:rsidRDefault="00C04462" w:rsidP="00726907">
            <w:pPr>
              <w:spacing w:line="240" w:lineRule="auto"/>
              <w:rPr>
                <w:rFonts w:cstheme="minorHAnsi"/>
              </w:rPr>
            </w:pPr>
          </w:p>
          <w:p w14:paraId="773B8919" w14:textId="245C31A3" w:rsidR="00C04462" w:rsidRDefault="00C04462" w:rsidP="00726907">
            <w:pPr>
              <w:spacing w:line="240" w:lineRule="auto"/>
              <w:rPr>
                <w:rFonts w:cstheme="minorHAnsi"/>
              </w:rPr>
            </w:pPr>
            <w:r>
              <w:rPr>
                <w:rFonts w:cstheme="minorHAnsi"/>
              </w:rPr>
              <w:t xml:space="preserve">If yes: </w:t>
            </w:r>
            <w:r w:rsidRPr="00726907">
              <w:rPr>
                <w:rFonts w:cstheme="minorHAnsi"/>
              </w:rPr>
              <w:t xml:space="preserve">Please provide details </w:t>
            </w:r>
            <w:r>
              <w:rPr>
                <w:rFonts w:cstheme="minorHAnsi"/>
              </w:rPr>
              <w:t xml:space="preserve">about the DPIA </w:t>
            </w:r>
            <w:r w:rsidRPr="00726907">
              <w:rPr>
                <w:rFonts w:cstheme="minorHAnsi"/>
              </w:rPr>
              <w:t xml:space="preserve">here and </w:t>
            </w:r>
            <w:r>
              <w:rPr>
                <w:rFonts w:cstheme="minorHAnsi"/>
              </w:rPr>
              <w:t>send in the</w:t>
            </w:r>
            <w:r w:rsidRPr="00726907">
              <w:rPr>
                <w:rFonts w:cstheme="minorHAnsi"/>
              </w:rPr>
              <w:t xml:space="preserve"> DPIA documentation</w:t>
            </w:r>
            <w:r>
              <w:rPr>
                <w:rFonts w:cstheme="minorHAnsi"/>
              </w:rPr>
              <w:t xml:space="preserve"> together with this form.</w:t>
            </w:r>
          </w:p>
        </w:tc>
      </w:tr>
      <w:tr w:rsidR="36DA975F" w14:paraId="31910EE8" w14:textId="77777777" w:rsidTr="00433235">
        <w:trPr>
          <w:trHeight w:val="857"/>
        </w:trPr>
        <w:tc>
          <w:tcPr>
            <w:tcW w:w="10485" w:type="dxa"/>
            <w:gridSpan w:val="5"/>
            <w:tcBorders>
              <w:top w:val="single" w:sz="4" w:space="0" w:color="auto"/>
              <w:left w:val="single" w:sz="4" w:space="0" w:color="auto"/>
              <w:bottom w:val="single" w:sz="4" w:space="0" w:color="auto"/>
            </w:tcBorders>
            <w:shd w:val="clear" w:color="auto" w:fill="D9D9D9" w:themeFill="background1" w:themeFillShade="D9"/>
            <w:hideMark/>
          </w:tcPr>
          <w:p w14:paraId="6F650AA8" w14:textId="3F4B195D" w:rsidR="36DA975F" w:rsidRPr="00433235" w:rsidRDefault="4814A869" w:rsidP="00433235">
            <w:pPr>
              <w:spacing w:before="240" w:after="240" w:line="240" w:lineRule="auto"/>
              <w:jc w:val="center"/>
              <w:rPr>
                <w:rFonts w:cstheme="minorBidi"/>
                <w:b/>
                <w:bCs/>
              </w:rPr>
            </w:pPr>
            <w:r w:rsidRPr="34B9F3FF">
              <w:rPr>
                <w:rFonts w:asciiTheme="minorHAnsi" w:hAnsiTheme="minorHAnsi" w:cstheme="minorBidi"/>
                <w:b/>
                <w:bCs/>
                <w:color w:val="E11919"/>
                <w:sz w:val="32"/>
                <w:szCs w:val="32"/>
              </w:rPr>
              <w:t>Part 2: Medical study</w:t>
            </w:r>
          </w:p>
        </w:tc>
      </w:tr>
      <w:tr w:rsidR="36DA975F" w14:paraId="102BC667"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B7AFE" w14:textId="51699097" w:rsidR="36DA975F" w:rsidRDefault="64D6E427" w:rsidP="36DA975F">
            <w:pPr>
              <w:spacing w:line="240" w:lineRule="auto"/>
              <w:rPr>
                <w:b/>
                <w:bCs/>
                <w:color w:val="E11919"/>
              </w:rPr>
            </w:pPr>
            <w:r w:rsidRPr="33F55DD3">
              <w:rPr>
                <w:b/>
                <w:bCs/>
                <w:color w:val="E11919"/>
              </w:rPr>
              <w:t>1</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5D759" w14:textId="336D4002" w:rsidR="36DA975F" w:rsidRDefault="4B1C21A7" w:rsidP="36DA975F">
            <w:pPr>
              <w:rPr>
                <w:rFonts w:cs="Arial"/>
              </w:rPr>
            </w:pPr>
            <w:r w:rsidRPr="33F55DD3">
              <w:rPr>
                <w:rFonts w:cs="Arial"/>
              </w:rPr>
              <w:t xml:space="preserve">Does the study have a medical scientific research question or claim? </w:t>
            </w:r>
          </w:p>
          <w:p w14:paraId="30525442" w14:textId="1C5D5D9C" w:rsidR="36DA975F" w:rsidRPr="00433235" w:rsidRDefault="169A4F92" w:rsidP="00433235">
            <w:pPr>
              <w:rPr>
                <w:rFonts w:cs="Arial"/>
              </w:rPr>
            </w:pPr>
            <w:r w:rsidRPr="33F55DD3">
              <w:rPr>
                <w:rFonts w:ascii="Calibri Light" w:hAnsi="Calibri Light" w:cs="Calibri Light"/>
                <w:i/>
                <w:iCs/>
                <w:sz w:val="18"/>
                <w:szCs w:val="18"/>
                <w:u w:val="single"/>
              </w:rPr>
              <w:t>Additional explanation</w:t>
            </w:r>
            <w:r w:rsidRPr="33F55DD3">
              <w:rPr>
                <w:rFonts w:ascii="Calibri Light" w:hAnsi="Calibri Light" w:cs="Calibri Light"/>
                <w:i/>
                <w:iCs/>
                <w:sz w:val="18"/>
                <w:szCs w:val="18"/>
              </w:rPr>
              <w:t>:</w:t>
            </w:r>
            <w:r w:rsidR="3AE7856E">
              <w:t xml:space="preserve"> </w:t>
            </w:r>
            <w:r w:rsidR="3AE7856E" w:rsidRPr="33F55DD3">
              <w:rPr>
                <w:rFonts w:ascii="Calibri Light" w:hAnsi="Calibri Light" w:cs="Calibri Light"/>
                <w:i/>
                <w:iCs/>
                <w:sz w:val="18"/>
                <w:szCs w:val="18"/>
              </w:rPr>
              <w:t>Medical/scientific research is research which is carried out with the aim of finding answers to a question in the field of illness and health (etiology, pathogenesis, signs/symptoms, diagnosis, prevention, outcome or treatment of illness), by systematically collecting and analyzing data. The research is carried out with the intention of contributing to medical knowledge which can also be applied to populations outside of the direct research population. If your research contains questions about health and health related parameters (such as well-being, vitality, feelings of anxiety or stress) but your research question is not primarily medical, then you can answer ‘no’ to this question.</w:t>
            </w:r>
          </w:p>
        </w:tc>
        <w:tc>
          <w:tcPr>
            <w:tcW w:w="4678" w:type="dxa"/>
            <w:gridSpan w:val="3"/>
            <w:tcBorders>
              <w:top w:val="single" w:sz="4" w:space="0" w:color="auto"/>
              <w:left w:val="single" w:sz="4" w:space="0" w:color="auto"/>
              <w:bottom w:val="single" w:sz="4" w:space="0" w:color="auto"/>
              <w:right w:val="single" w:sz="4" w:space="0" w:color="auto"/>
            </w:tcBorders>
          </w:tcPr>
          <w:p w14:paraId="48053DC2" w14:textId="436FA1EF" w:rsidR="00C26579" w:rsidRDefault="55742CFA" w:rsidP="33F55DD3">
            <w:pPr>
              <w:spacing w:line="240" w:lineRule="auto"/>
              <w:rPr>
                <w:rFonts w:cstheme="minorBidi"/>
              </w:rPr>
            </w:pPr>
            <w:r w:rsidRPr="33F55DD3">
              <w:rPr>
                <w:rFonts w:ascii="MS Gothic" w:eastAsia="MS Gothic" w:hAnsi="MS Gothic" w:cstheme="minorBidi"/>
              </w:rPr>
              <w:t>☐</w:t>
            </w:r>
            <w:r w:rsidRPr="33F55DD3">
              <w:rPr>
                <w:rFonts w:cstheme="minorBidi"/>
              </w:rPr>
              <w:t xml:space="preserve"> Yes*</w:t>
            </w:r>
          </w:p>
          <w:p w14:paraId="716AEA5A" w14:textId="6283529F" w:rsidR="00C26579" w:rsidRDefault="06041070" w:rsidP="33F55DD3">
            <w:pPr>
              <w:spacing w:line="240" w:lineRule="auto"/>
              <w:rPr>
                <w:rFonts w:cstheme="minorBidi"/>
                <w:i/>
                <w:iCs/>
                <w:sz w:val="18"/>
                <w:szCs w:val="18"/>
              </w:rPr>
            </w:pPr>
            <w:r w:rsidRPr="33F55DD3">
              <w:rPr>
                <w:rFonts w:ascii="MS Gothic" w:eastAsia="MS Gothic" w:hAnsi="MS Gothic" w:cstheme="minorBidi"/>
              </w:rPr>
              <w:t>☐</w:t>
            </w:r>
            <w:r w:rsidRPr="33F55DD3">
              <w:rPr>
                <w:rFonts w:cstheme="minorBidi"/>
              </w:rPr>
              <w:t xml:space="preserve"> No</w:t>
            </w:r>
          </w:p>
          <w:p w14:paraId="3433783E" w14:textId="1FA8266C" w:rsidR="36DA975F" w:rsidRDefault="36DA975F" w:rsidP="75651CB9">
            <w:pPr>
              <w:spacing w:line="240" w:lineRule="auto"/>
            </w:pPr>
          </w:p>
          <w:p w14:paraId="2B763079" w14:textId="378ED767" w:rsidR="36DA975F" w:rsidRDefault="36DA975F" w:rsidP="75651CB9">
            <w:pPr>
              <w:spacing w:line="240" w:lineRule="auto"/>
            </w:pPr>
          </w:p>
          <w:p w14:paraId="71C0B2CE" w14:textId="0792D6FF" w:rsidR="36DA975F" w:rsidRDefault="4221AFE3" w:rsidP="36DA975F">
            <w:pPr>
              <w:spacing w:line="240" w:lineRule="auto"/>
            </w:pPr>
            <w:r>
              <w:t>*If yes</w:t>
            </w:r>
            <w:r w:rsidR="58E89359">
              <w:t xml:space="preserve"> or in doubt</w:t>
            </w:r>
            <w:r>
              <w:t xml:space="preserve">, please contact Susan Hommerson via </w:t>
            </w:r>
            <w:hyperlink r:id="rId15" w:history="1">
              <w:r w:rsidRPr="33F55DD3">
                <w:rPr>
                  <w:rStyle w:val="Hyperlink"/>
                </w:rPr>
                <w:t>s.m.hommerson@tue.nl</w:t>
              </w:r>
            </w:hyperlink>
            <w:r>
              <w:t xml:space="preserve"> </w:t>
            </w:r>
          </w:p>
        </w:tc>
      </w:tr>
      <w:tr w:rsidR="36DA975F" w14:paraId="03469B9B" w14:textId="77777777" w:rsidTr="34B9F3FF">
        <w:tc>
          <w:tcPr>
            <w:tcW w:w="10485" w:type="dxa"/>
            <w:gridSpan w:val="5"/>
            <w:tcBorders>
              <w:top w:val="single" w:sz="4" w:space="0" w:color="auto"/>
              <w:left w:val="single" w:sz="4" w:space="0" w:color="auto"/>
              <w:bottom w:val="single" w:sz="4" w:space="0" w:color="auto"/>
            </w:tcBorders>
            <w:shd w:val="clear" w:color="auto" w:fill="D9D9D9" w:themeFill="background1" w:themeFillShade="D9"/>
            <w:hideMark/>
          </w:tcPr>
          <w:p w14:paraId="2A1E15BE" w14:textId="3F18ECA3" w:rsidR="36DA975F" w:rsidRPr="00433235" w:rsidRDefault="57A046DA" w:rsidP="00433235">
            <w:pPr>
              <w:spacing w:before="240" w:after="240" w:line="240" w:lineRule="auto"/>
              <w:jc w:val="center"/>
              <w:rPr>
                <w:rFonts w:asciiTheme="minorHAnsi" w:hAnsiTheme="minorHAnsi" w:cstheme="minorBidi"/>
                <w:b/>
                <w:bCs/>
                <w:color w:val="E11919"/>
                <w:sz w:val="32"/>
                <w:szCs w:val="32"/>
              </w:rPr>
            </w:pPr>
            <w:r w:rsidRPr="67EBA38D">
              <w:rPr>
                <w:rFonts w:asciiTheme="minorHAnsi" w:hAnsiTheme="minorHAnsi" w:cstheme="minorBidi"/>
                <w:b/>
                <w:bCs/>
                <w:color w:val="E11919"/>
                <w:sz w:val="32"/>
                <w:szCs w:val="32"/>
              </w:rPr>
              <w:t xml:space="preserve">Part 3: Use of </w:t>
            </w:r>
            <w:r w:rsidR="3B55BE24" w:rsidRPr="67EBA38D">
              <w:rPr>
                <w:rFonts w:asciiTheme="minorHAnsi" w:hAnsiTheme="minorHAnsi" w:cstheme="minorBidi"/>
                <w:b/>
                <w:bCs/>
                <w:color w:val="E11919"/>
                <w:sz w:val="32"/>
                <w:szCs w:val="32"/>
              </w:rPr>
              <w:t xml:space="preserve">(medical) </w:t>
            </w:r>
            <w:r w:rsidRPr="67EBA38D">
              <w:rPr>
                <w:rFonts w:asciiTheme="minorHAnsi" w:hAnsiTheme="minorHAnsi" w:cstheme="minorBidi"/>
                <w:b/>
                <w:bCs/>
                <w:color w:val="E11919"/>
                <w:sz w:val="32"/>
                <w:szCs w:val="32"/>
              </w:rPr>
              <w:t>devices in the study</w:t>
            </w:r>
          </w:p>
        </w:tc>
      </w:tr>
      <w:tr w:rsidR="11293459" w14:paraId="13017A7B"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BF718" w14:textId="0056C69F" w:rsidR="11293459" w:rsidRDefault="463BE5E7" w:rsidP="11293459">
            <w:pPr>
              <w:spacing w:line="240" w:lineRule="auto"/>
              <w:rPr>
                <w:b/>
                <w:bCs/>
                <w:color w:val="E11919"/>
              </w:rPr>
            </w:pPr>
            <w:r w:rsidRPr="67DACD5D">
              <w:rPr>
                <w:b/>
                <w:bCs/>
                <w:color w:val="E11919"/>
              </w:rPr>
              <w:t>1</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B63C0" w14:textId="205288CE" w:rsidR="56400856" w:rsidRDefault="463BE5E7" w:rsidP="00433235">
            <w:pPr>
              <w:spacing w:after="60" w:line="240" w:lineRule="auto"/>
              <w:rPr>
                <w:rFonts w:cstheme="minorBidi"/>
              </w:rPr>
            </w:pPr>
            <w:r w:rsidRPr="56400856">
              <w:rPr>
                <w:rFonts w:cstheme="minorBidi"/>
              </w:rPr>
              <w:t>Does your research include a device?</w:t>
            </w:r>
          </w:p>
          <w:p w14:paraId="4ADA9EFA" w14:textId="10AE9C45" w:rsidR="11293459" w:rsidRPr="00433235" w:rsidRDefault="463BE5E7" w:rsidP="00433235">
            <w:pPr>
              <w:spacing w:line="240" w:lineRule="auto"/>
              <w:rPr>
                <w:rFonts w:cstheme="minorBidi"/>
              </w:rPr>
            </w:pPr>
            <w:r w:rsidRPr="56400856">
              <w:rPr>
                <w:rFonts w:ascii="Calibri Light" w:hAnsi="Calibri Light" w:cs="Calibri Light"/>
                <w:i/>
                <w:iCs/>
                <w:sz w:val="18"/>
                <w:szCs w:val="18"/>
                <w:u w:val="single"/>
              </w:rPr>
              <w:t>Additional explanation</w:t>
            </w:r>
            <w:r w:rsidRPr="56400856">
              <w:rPr>
                <w:rFonts w:ascii="Calibri Light" w:hAnsi="Calibri Light" w:cs="Calibri Light"/>
                <w:i/>
                <w:iCs/>
                <w:sz w:val="18"/>
                <w:szCs w:val="18"/>
              </w:rPr>
              <w:t>:</w:t>
            </w:r>
            <w:r>
              <w:t xml:space="preserve"> </w:t>
            </w:r>
            <w:r w:rsidRPr="56400856">
              <w:rPr>
                <w:rFonts w:ascii="Calibri Light" w:hAnsi="Calibri Light" w:cs="Calibri Light"/>
                <w:i/>
                <w:iCs/>
                <w:sz w:val="18"/>
                <w:szCs w:val="18"/>
              </w:rPr>
              <w:t>A device is a complete piece of physical hardware that is used to compute or support computer functions within a larger system. Devices can be divided into input-, output-, storage-, internet of things-, or mobile device.</w:t>
            </w:r>
          </w:p>
        </w:tc>
        <w:tc>
          <w:tcPr>
            <w:tcW w:w="4678" w:type="dxa"/>
            <w:gridSpan w:val="3"/>
            <w:tcBorders>
              <w:top w:val="single" w:sz="4" w:space="0" w:color="auto"/>
              <w:left w:val="single" w:sz="4" w:space="0" w:color="auto"/>
              <w:bottom w:val="single" w:sz="4" w:space="0" w:color="auto"/>
              <w:right w:val="single" w:sz="4" w:space="0" w:color="auto"/>
            </w:tcBorders>
          </w:tcPr>
          <w:p w14:paraId="21A3B4DC" w14:textId="274EA378" w:rsidR="463BE5E7" w:rsidRDefault="463BE5E7" w:rsidP="57A062E5">
            <w:pPr>
              <w:spacing w:line="240" w:lineRule="auto"/>
              <w:rPr>
                <w:rFonts w:cstheme="minorBidi"/>
              </w:rPr>
            </w:pPr>
            <w:r w:rsidRPr="57A062E5">
              <w:rPr>
                <w:rFonts w:ascii="MS Gothic" w:eastAsia="MS Gothic" w:hAnsi="MS Gothic" w:cstheme="minorBidi"/>
              </w:rPr>
              <w:t>☐</w:t>
            </w:r>
            <w:r w:rsidRPr="57A062E5">
              <w:rPr>
                <w:rFonts w:cstheme="minorBidi"/>
              </w:rPr>
              <w:t xml:space="preserve"> Yes</w:t>
            </w:r>
            <w:r w:rsidR="00470249">
              <w:rPr>
                <w:rFonts w:cstheme="minorBidi"/>
              </w:rPr>
              <w:t>, not self-made</w:t>
            </w:r>
          </w:p>
          <w:p w14:paraId="1C94AFA8" w14:textId="0F237981" w:rsidR="004859F4" w:rsidRDefault="004859F4" w:rsidP="004859F4">
            <w:pPr>
              <w:spacing w:line="240" w:lineRule="auto"/>
              <w:rPr>
                <w:rFonts w:cstheme="minorBidi"/>
              </w:rPr>
            </w:pPr>
            <w:r w:rsidRPr="57A062E5">
              <w:rPr>
                <w:rFonts w:ascii="MS Gothic" w:eastAsia="MS Gothic" w:hAnsi="MS Gothic" w:cstheme="minorBidi"/>
              </w:rPr>
              <w:t>☐</w:t>
            </w:r>
            <w:r w:rsidRPr="57A062E5">
              <w:rPr>
                <w:rFonts w:cstheme="minorBidi"/>
              </w:rPr>
              <w:t xml:space="preserve"> Yes</w:t>
            </w:r>
            <w:r>
              <w:rPr>
                <w:rFonts w:cstheme="minorBidi"/>
              </w:rPr>
              <w:t>, self-made</w:t>
            </w:r>
          </w:p>
          <w:p w14:paraId="5E00835D" w14:textId="6283529F" w:rsidR="463BE5E7" w:rsidRDefault="463BE5E7" w:rsidP="57A062E5">
            <w:pPr>
              <w:spacing w:line="240" w:lineRule="auto"/>
              <w:rPr>
                <w:rFonts w:cstheme="minorBidi"/>
                <w:i/>
                <w:iCs/>
                <w:sz w:val="18"/>
                <w:szCs w:val="18"/>
              </w:rPr>
            </w:pPr>
            <w:r w:rsidRPr="57A062E5">
              <w:rPr>
                <w:rFonts w:ascii="MS Gothic" w:eastAsia="MS Gothic" w:hAnsi="MS Gothic" w:cstheme="minorBidi"/>
              </w:rPr>
              <w:t>☐</w:t>
            </w:r>
            <w:r w:rsidRPr="57A062E5">
              <w:rPr>
                <w:rFonts w:cstheme="minorBidi"/>
              </w:rPr>
              <w:t xml:space="preserve"> No</w:t>
            </w:r>
          </w:p>
          <w:p w14:paraId="7EF4DFA7" w14:textId="7D262047" w:rsidR="11293459" w:rsidRDefault="11293459" w:rsidP="11293459">
            <w:pPr>
              <w:spacing w:line="240" w:lineRule="auto"/>
            </w:pPr>
          </w:p>
        </w:tc>
      </w:tr>
      <w:tr w:rsidR="11293459" w14:paraId="39CECB0E"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8D7FE" w14:textId="2F9A1236" w:rsidR="11293459" w:rsidRDefault="00470249" w:rsidP="11293459">
            <w:pPr>
              <w:spacing w:line="240" w:lineRule="auto"/>
              <w:rPr>
                <w:b/>
                <w:bCs/>
                <w:color w:val="E11919"/>
              </w:rPr>
            </w:pPr>
            <w:r>
              <w:rPr>
                <w:b/>
                <w:bCs/>
                <w:color w:val="E11919"/>
              </w:rPr>
              <w:t>2</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1BCBF" w14:textId="49FBBECF" w:rsidR="463BE5E7" w:rsidRDefault="463BE5E7" w:rsidP="1F47F927">
            <w:pPr>
              <w:spacing w:line="240" w:lineRule="auto"/>
              <w:rPr>
                <w:rFonts w:cstheme="minorBidi"/>
              </w:rPr>
            </w:pPr>
            <w:r w:rsidRPr="1F47F927">
              <w:rPr>
                <w:rFonts w:cstheme="minorBidi"/>
              </w:rPr>
              <w:t>Please describe your device or link to an online description of the device</w:t>
            </w:r>
          </w:p>
          <w:p w14:paraId="43C6E73B" w14:textId="57D21CCD" w:rsidR="11293459" w:rsidRDefault="11293459" w:rsidP="11293459"/>
        </w:tc>
        <w:tc>
          <w:tcPr>
            <w:tcW w:w="4678" w:type="dxa"/>
            <w:gridSpan w:val="3"/>
            <w:tcBorders>
              <w:top w:val="single" w:sz="4" w:space="0" w:color="auto"/>
              <w:left w:val="single" w:sz="4" w:space="0" w:color="auto"/>
              <w:bottom w:val="single" w:sz="4" w:space="0" w:color="auto"/>
              <w:right w:val="single" w:sz="4" w:space="0" w:color="auto"/>
            </w:tcBorders>
          </w:tcPr>
          <w:p w14:paraId="54CBFE1A" w14:textId="0101CB65" w:rsidR="11293459" w:rsidRDefault="11293459" w:rsidP="11293459">
            <w:pPr>
              <w:spacing w:line="240" w:lineRule="auto"/>
            </w:pPr>
          </w:p>
        </w:tc>
      </w:tr>
      <w:tr w:rsidR="11293459" w14:paraId="36513582"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62FBA" w14:textId="1AA82A58" w:rsidR="11293459" w:rsidRDefault="00470249" w:rsidP="11293459">
            <w:pPr>
              <w:spacing w:line="240" w:lineRule="auto"/>
              <w:rPr>
                <w:b/>
                <w:bCs/>
                <w:color w:val="E11919"/>
              </w:rPr>
            </w:pPr>
            <w:r>
              <w:rPr>
                <w:b/>
                <w:bCs/>
                <w:color w:val="E11919"/>
              </w:rPr>
              <w:lastRenderedPageBreak/>
              <w:t>3</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5926A" w14:textId="66352AA4" w:rsidR="57A062E5" w:rsidRDefault="463BE5E7" w:rsidP="00433235">
            <w:pPr>
              <w:spacing w:after="60" w:line="240" w:lineRule="auto"/>
              <w:rPr>
                <w:rFonts w:cstheme="minorBidi"/>
              </w:rPr>
            </w:pPr>
            <w:r w:rsidRPr="57A062E5">
              <w:rPr>
                <w:rFonts w:cstheme="minorBidi"/>
              </w:rPr>
              <w:t xml:space="preserve">Will you use a device that is ‘CE’ certified for </w:t>
            </w:r>
            <w:r w:rsidRPr="57A062E5">
              <w:rPr>
                <w:rFonts w:cstheme="minorBidi"/>
                <w:b/>
                <w:bCs/>
              </w:rPr>
              <w:t>unintended use</w:t>
            </w:r>
            <w:r w:rsidRPr="57A062E5">
              <w:rPr>
                <w:rFonts w:cstheme="minorBidi"/>
              </w:rPr>
              <w:t xml:space="preserve"> (meaning you will use existing CE certified devices for other things than they were originally intended for) or use a device that is not ‘CE’ certified?</w:t>
            </w:r>
          </w:p>
          <w:p w14:paraId="6756EAA5" w14:textId="2A01A33F" w:rsidR="11293459" w:rsidRPr="00433235" w:rsidRDefault="463BE5E7" w:rsidP="00433235">
            <w:pPr>
              <w:spacing w:line="240" w:lineRule="auto"/>
              <w:rPr>
                <w:rFonts w:cstheme="minorBidi"/>
              </w:rPr>
            </w:pPr>
            <w:r w:rsidRPr="57A062E5">
              <w:rPr>
                <w:rFonts w:ascii="Calibri Light" w:hAnsi="Calibri Light" w:cs="Calibri Light"/>
                <w:i/>
                <w:iCs/>
                <w:sz w:val="18"/>
                <w:szCs w:val="18"/>
                <w:u w:val="single"/>
              </w:rPr>
              <w:t>Additional explanation</w:t>
            </w:r>
            <w:r w:rsidRPr="57A062E5">
              <w:rPr>
                <w:rFonts w:ascii="Calibri Light" w:hAnsi="Calibri Light" w:cs="Calibri Light"/>
                <w:i/>
                <w:iCs/>
                <w:sz w:val="18"/>
                <w:szCs w:val="18"/>
              </w:rPr>
              <w:t>:</w:t>
            </w:r>
            <w:r>
              <w:t xml:space="preserve"> </w:t>
            </w:r>
            <w:r w:rsidRPr="57A062E5">
              <w:rPr>
                <w:rFonts w:ascii="Calibri Light" w:hAnsi="Calibri Light" w:cs="Calibri Light"/>
                <w:i/>
                <w:iCs/>
                <w:sz w:val="18"/>
                <w:szCs w:val="18"/>
              </w:rPr>
              <w:t>You can find more information about CE certification on https://ec.europa.eu/growth/single-market/ce-marking_en.</w:t>
            </w:r>
          </w:p>
        </w:tc>
        <w:tc>
          <w:tcPr>
            <w:tcW w:w="4678" w:type="dxa"/>
            <w:gridSpan w:val="3"/>
            <w:tcBorders>
              <w:top w:val="single" w:sz="4" w:space="0" w:color="auto"/>
              <w:left w:val="single" w:sz="4" w:space="0" w:color="auto"/>
              <w:bottom w:val="single" w:sz="4" w:space="0" w:color="auto"/>
              <w:right w:val="single" w:sz="4" w:space="0" w:color="auto"/>
            </w:tcBorders>
          </w:tcPr>
          <w:p w14:paraId="47300192" w14:textId="77777777" w:rsidR="463BE5E7" w:rsidRDefault="463BE5E7" w:rsidP="57A062E5">
            <w:pPr>
              <w:spacing w:line="240" w:lineRule="auto"/>
              <w:rPr>
                <w:rFonts w:cstheme="minorBidi"/>
              </w:rPr>
            </w:pPr>
            <w:r w:rsidRPr="57A062E5">
              <w:rPr>
                <w:rFonts w:ascii="MS Gothic" w:eastAsia="MS Gothic" w:hAnsi="MS Gothic" w:cstheme="minorBidi"/>
              </w:rPr>
              <w:t>☐</w:t>
            </w:r>
            <w:r w:rsidRPr="57A062E5">
              <w:rPr>
                <w:rFonts w:cstheme="minorBidi"/>
              </w:rPr>
              <w:t xml:space="preserve"> Yes</w:t>
            </w:r>
          </w:p>
          <w:p w14:paraId="69EDD217" w14:textId="0386D20F" w:rsidR="11293459" w:rsidRPr="00433235" w:rsidRDefault="463BE5E7" w:rsidP="11293459">
            <w:pPr>
              <w:spacing w:line="240" w:lineRule="auto"/>
              <w:rPr>
                <w:rFonts w:cstheme="minorBidi"/>
                <w:i/>
                <w:iCs/>
                <w:sz w:val="18"/>
                <w:szCs w:val="18"/>
              </w:rPr>
            </w:pPr>
            <w:r w:rsidRPr="57A062E5">
              <w:rPr>
                <w:rFonts w:ascii="MS Gothic" w:eastAsia="MS Gothic" w:hAnsi="MS Gothic" w:cstheme="minorBidi"/>
              </w:rPr>
              <w:t>☐</w:t>
            </w:r>
            <w:r w:rsidRPr="57A062E5">
              <w:rPr>
                <w:rFonts w:cstheme="minorBidi"/>
              </w:rPr>
              <w:t xml:space="preserve"> No</w:t>
            </w:r>
          </w:p>
        </w:tc>
      </w:tr>
      <w:tr w:rsidR="11293459" w14:paraId="6C965477" w14:textId="77777777" w:rsidTr="00F17428">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8E9F1" w14:textId="406D23B9" w:rsidR="11293459" w:rsidRDefault="463BE5E7" w:rsidP="11293459">
            <w:pPr>
              <w:spacing w:line="240" w:lineRule="auto"/>
              <w:rPr>
                <w:b/>
                <w:bCs/>
                <w:color w:val="E11919"/>
              </w:rPr>
            </w:pPr>
            <w:r w:rsidRPr="518C1884">
              <w:rPr>
                <w:b/>
                <w:bCs/>
                <w:color w:val="E11919"/>
              </w:rPr>
              <w:t>4</w:t>
            </w:r>
          </w:p>
        </w:tc>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FBA10" w14:textId="1BE065DB" w:rsidR="11293459" w:rsidRPr="00433235" w:rsidRDefault="463BE5E7" w:rsidP="00433235">
            <w:pPr>
              <w:spacing w:line="240" w:lineRule="auto"/>
              <w:rPr>
                <w:rFonts w:cstheme="minorBidi"/>
              </w:rPr>
            </w:pPr>
            <w:r w:rsidRPr="57A062E5">
              <w:rPr>
                <w:rFonts w:cstheme="minorBidi"/>
              </w:rPr>
              <w:t>If yes: Do you use a device or software that has a medical purpose such as diagnosis, prevention, monitoring, prediction, prognosis, treatment or alleviation of disease or injury?</w:t>
            </w:r>
          </w:p>
        </w:tc>
        <w:tc>
          <w:tcPr>
            <w:tcW w:w="4678" w:type="dxa"/>
            <w:gridSpan w:val="3"/>
            <w:tcBorders>
              <w:top w:val="single" w:sz="4" w:space="0" w:color="auto"/>
              <w:left w:val="single" w:sz="4" w:space="0" w:color="auto"/>
              <w:bottom w:val="single" w:sz="4" w:space="0" w:color="auto"/>
              <w:right w:val="single" w:sz="4" w:space="0" w:color="auto"/>
            </w:tcBorders>
          </w:tcPr>
          <w:p w14:paraId="3A4FB004" w14:textId="52EF21DD" w:rsidR="463BE5E7" w:rsidRDefault="463BE5E7" w:rsidP="57A062E5">
            <w:pPr>
              <w:spacing w:line="240" w:lineRule="auto"/>
              <w:rPr>
                <w:rFonts w:cstheme="minorBidi"/>
              </w:rPr>
            </w:pPr>
            <w:r w:rsidRPr="57A062E5">
              <w:rPr>
                <w:rFonts w:ascii="MS Gothic" w:eastAsia="MS Gothic" w:hAnsi="MS Gothic" w:cstheme="minorBidi"/>
              </w:rPr>
              <w:t>☐</w:t>
            </w:r>
            <w:r w:rsidRPr="57A062E5">
              <w:rPr>
                <w:rFonts w:cstheme="minorBidi"/>
              </w:rPr>
              <w:t xml:space="preserve"> Yes, my device or software currently has a medical purpose</w:t>
            </w:r>
          </w:p>
          <w:p w14:paraId="44BEB9F9" w14:textId="1BB1B8DC" w:rsidR="463BE5E7" w:rsidRDefault="463BE5E7" w:rsidP="57A062E5">
            <w:pPr>
              <w:spacing w:line="240" w:lineRule="auto"/>
              <w:rPr>
                <w:rFonts w:cstheme="minorBidi"/>
              </w:rPr>
            </w:pPr>
            <w:r w:rsidRPr="57A062E5">
              <w:rPr>
                <w:rFonts w:ascii="MS Gothic" w:eastAsia="MS Gothic" w:hAnsi="MS Gothic" w:cstheme="minorBidi"/>
              </w:rPr>
              <w:t>☐</w:t>
            </w:r>
            <w:r w:rsidRPr="57A062E5">
              <w:rPr>
                <w:rFonts w:cstheme="minorBidi"/>
              </w:rPr>
              <w:t xml:space="preserve"> Yes, my device or software </w:t>
            </w:r>
            <w:r w:rsidR="009F150D">
              <w:rPr>
                <w:rFonts w:cstheme="minorBidi"/>
              </w:rPr>
              <w:t>could</w:t>
            </w:r>
            <w:r w:rsidRPr="57A062E5">
              <w:rPr>
                <w:rFonts w:cstheme="minorBidi"/>
              </w:rPr>
              <w:t xml:space="preserve"> have a medical purpose in the near future</w:t>
            </w:r>
          </w:p>
          <w:p w14:paraId="7DAD4F44" w14:textId="77777777" w:rsidR="11293459" w:rsidRDefault="463BE5E7" w:rsidP="11293459">
            <w:pPr>
              <w:spacing w:line="240" w:lineRule="auto"/>
              <w:rPr>
                <w:rFonts w:cstheme="minorBidi"/>
              </w:rPr>
            </w:pPr>
            <w:r w:rsidRPr="57A062E5">
              <w:rPr>
                <w:rFonts w:ascii="MS Gothic" w:eastAsia="MS Gothic" w:hAnsi="MS Gothic" w:cstheme="minorBidi"/>
              </w:rPr>
              <w:t>☐</w:t>
            </w:r>
            <w:r w:rsidRPr="57A062E5">
              <w:rPr>
                <w:rFonts w:cstheme="minorBidi"/>
              </w:rPr>
              <w:t xml:space="preserve"> No</w:t>
            </w:r>
          </w:p>
          <w:p w14:paraId="1E8E3CBE" w14:textId="1DC2CFC6" w:rsidR="009F150D" w:rsidRPr="00433235" w:rsidRDefault="009F150D" w:rsidP="009F150D">
            <w:pPr>
              <w:spacing w:line="240" w:lineRule="auto"/>
              <w:rPr>
                <w:rFonts w:cstheme="minorBidi"/>
              </w:rPr>
            </w:pPr>
            <w:r w:rsidRPr="57A062E5">
              <w:rPr>
                <w:rFonts w:ascii="MS Gothic" w:eastAsia="MS Gothic" w:hAnsi="MS Gothic" w:cstheme="minorBidi"/>
              </w:rPr>
              <w:t>☐</w:t>
            </w:r>
            <w:r w:rsidRPr="57A062E5">
              <w:rPr>
                <w:rFonts w:cstheme="minorBidi"/>
              </w:rPr>
              <w:t xml:space="preserve"> </w:t>
            </w:r>
            <w:r>
              <w:rPr>
                <w:rFonts w:cstheme="minorBidi"/>
              </w:rPr>
              <w:t>I’m not sure</w:t>
            </w:r>
          </w:p>
        </w:tc>
      </w:tr>
      <w:tr w:rsidR="00FB1807" w14:paraId="02DA692B" w14:textId="77777777" w:rsidTr="34B9F3FF">
        <w:tblPrEx>
          <w:tblLook w:val="04A0" w:firstRow="1" w:lastRow="0" w:firstColumn="1" w:lastColumn="0" w:noHBand="0" w:noVBand="1"/>
        </w:tblPrEx>
        <w:tc>
          <w:tcPr>
            <w:tcW w:w="10485" w:type="dxa"/>
            <w:gridSpan w:val="5"/>
            <w:shd w:val="clear" w:color="auto" w:fill="D9D9D9" w:themeFill="background1" w:themeFillShade="D9"/>
          </w:tcPr>
          <w:p w14:paraId="54D1774B" w14:textId="7BE0C044" w:rsidR="00FB1807" w:rsidRPr="00FB1807" w:rsidRDefault="00FB1807" w:rsidP="00FB1807">
            <w:pPr>
              <w:spacing w:before="240" w:after="240" w:line="240" w:lineRule="auto"/>
              <w:jc w:val="center"/>
              <w:rPr>
                <w:rFonts w:cstheme="minorBidi"/>
                <w:b/>
              </w:rPr>
            </w:pPr>
            <w:r w:rsidRPr="33F55DD3">
              <w:rPr>
                <w:rFonts w:asciiTheme="minorHAnsi" w:hAnsiTheme="minorHAnsi" w:cstheme="minorBidi"/>
                <w:b/>
                <w:color w:val="E11919"/>
                <w:sz w:val="32"/>
                <w:szCs w:val="32"/>
              </w:rPr>
              <w:t xml:space="preserve">Part </w:t>
            </w:r>
            <w:r w:rsidR="6DB0D709" w:rsidRPr="721919B2">
              <w:rPr>
                <w:rFonts w:asciiTheme="minorHAnsi" w:hAnsiTheme="minorHAnsi" w:cstheme="minorBidi"/>
                <w:b/>
                <w:bCs/>
                <w:color w:val="E11919"/>
                <w:sz w:val="32"/>
                <w:szCs w:val="32"/>
              </w:rPr>
              <w:t>4</w:t>
            </w:r>
            <w:r w:rsidRPr="33F55DD3">
              <w:rPr>
                <w:rFonts w:asciiTheme="minorHAnsi" w:hAnsiTheme="minorHAnsi" w:cstheme="minorBidi"/>
                <w:b/>
                <w:color w:val="E11919"/>
                <w:sz w:val="32"/>
                <w:szCs w:val="32"/>
              </w:rPr>
              <w:t>: Information about the study</w:t>
            </w:r>
          </w:p>
        </w:tc>
      </w:tr>
      <w:tr w:rsidR="00770EDB" w14:paraId="4DB4D2E7" w14:textId="77777777" w:rsidTr="00F17428">
        <w:tblPrEx>
          <w:tblLook w:val="04A0" w:firstRow="1" w:lastRow="0" w:firstColumn="1" w:lastColumn="0" w:noHBand="0" w:noVBand="1"/>
        </w:tblPrEx>
        <w:tc>
          <w:tcPr>
            <w:tcW w:w="561" w:type="dxa"/>
            <w:shd w:val="clear" w:color="auto" w:fill="D9D9D9" w:themeFill="background1" w:themeFillShade="D9"/>
          </w:tcPr>
          <w:p w14:paraId="0DC5E1DB" w14:textId="6DCC03C4" w:rsidR="00770EDB" w:rsidRPr="00DC5A0E" w:rsidRDefault="00770EDB" w:rsidP="00770EDB">
            <w:pPr>
              <w:spacing w:line="240" w:lineRule="auto"/>
              <w:rPr>
                <w:rFonts w:cstheme="minorHAnsi"/>
                <w:b/>
                <w:color w:val="E11919"/>
              </w:rPr>
            </w:pPr>
            <w:r w:rsidRPr="00DC5A0E">
              <w:rPr>
                <w:rFonts w:cstheme="minorHAnsi"/>
                <w:b/>
                <w:color w:val="E11919"/>
              </w:rPr>
              <w:t>1</w:t>
            </w:r>
          </w:p>
        </w:tc>
        <w:tc>
          <w:tcPr>
            <w:tcW w:w="5246" w:type="dxa"/>
            <w:shd w:val="clear" w:color="auto" w:fill="D9D9D9" w:themeFill="background1" w:themeFillShade="D9"/>
            <w:hideMark/>
          </w:tcPr>
          <w:p w14:paraId="58AC6D03" w14:textId="26F005A5" w:rsidR="00F70A02" w:rsidRDefault="00362072" w:rsidP="00F17428">
            <w:pPr>
              <w:spacing w:after="60" w:line="240" w:lineRule="auto"/>
              <w:rPr>
                <w:rFonts w:cstheme="minorHAnsi"/>
              </w:rPr>
            </w:pPr>
            <w:r w:rsidRPr="00362072">
              <w:rPr>
                <w:rFonts w:cstheme="minorHAnsi"/>
              </w:rPr>
              <w:t xml:space="preserve">What are your main research questions? </w:t>
            </w:r>
          </w:p>
          <w:p w14:paraId="0237CBCD" w14:textId="09C9781E" w:rsidR="00F70A02" w:rsidRDefault="00F70A02" w:rsidP="00362072">
            <w:pPr>
              <w:spacing w:line="240" w:lineRule="auto"/>
              <w:rPr>
                <w:rFonts w:cstheme="minorHAnsi"/>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A10D05">
              <w:t xml:space="preserve"> </w:t>
            </w:r>
            <w:r w:rsidR="00A10D05" w:rsidRPr="00A10D05">
              <w:rPr>
                <w:rFonts w:ascii="Calibri Light" w:hAnsi="Calibri Light" w:cs="Calibri Light"/>
                <w:i/>
                <w:iCs/>
                <w:sz w:val="18"/>
                <w:szCs w:val="22"/>
              </w:rPr>
              <w:t>You need to provide at least one clear research question.</w:t>
            </w:r>
          </w:p>
        </w:tc>
        <w:tc>
          <w:tcPr>
            <w:tcW w:w="4678" w:type="dxa"/>
            <w:gridSpan w:val="3"/>
          </w:tcPr>
          <w:p w14:paraId="31921ED0" w14:textId="77777777" w:rsidR="00770EDB" w:rsidRDefault="00770EDB" w:rsidP="00770EDB">
            <w:pPr>
              <w:spacing w:line="240" w:lineRule="auto"/>
              <w:rPr>
                <w:rFonts w:cstheme="minorHAnsi"/>
              </w:rPr>
            </w:pPr>
          </w:p>
        </w:tc>
      </w:tr>
      <w:tr w:rsidR="00770EDB" w14:paraId="21300361" w14:textId="77777777" w:rsidTr="00F17428">
        <w:tblPrEx>
          <w:tblLook w:val="04A0" w:firstRow="1" w:lastRow="0" w:firstColumn="1" w:lastColumn="0" w:noHBand="0" w:noVBand="1"/>
        </w:tblPrEx>
        <w:tc>
          <w:tcPr>
            <w:tcW w:w="561" w:type="dxa"/>
            <w:shd w:val="clear" w:color="auto" w:fill="D9D9D9" w:themeFill="background1" w:themeFillShade="D9"/>
          </w:tcPr>
          <w:p w14:paraId="2D0BC162" w14:textId="50ECA8F6" w:rsidR="00770EDB" w:rsidRPr="00DC5A0E" w:rsidRDefault="00362072" w:rsidP="00770EDB">
            <w:pPr>
              <w:spacing w:line="240" w:lineRule="auto"/>
              <w:rPr>
                <w:rFonts w:cstheme="minorHAnsi"/>
                <w:b/>
                <w:color w:val="E11919"/>
              </w:rPr>
            </w:pPr>
            <w:r>
              <w:rPr>
                <w:rFonts w:cstheme="minorHAnsi"/>
                <w:b/>
                <w:color w:val="E11919"/>
              </w:rPr>
              <w:t>2</w:t>
            </w:r>
          </w:p>
        </w:tc>
        <w:tc>
          <w:tcPr>
            <w:tcW w:w="5246" w:type="dxa"/>
            <w:shd w:val="clear" w:color="auto" w:fill="D9D9D9" w:themeFill="background1" w:themeFillShade="D9"/>
          </w:tcPr>
          <w:p w14:paraId="68ED3368" w14:textId="77777777" w:rsidR="00770EDB" w:rsidRDefault="00770EDB" w:rsidP="00653467">
            <w:pPr>
              <w:spacing w:after="60" w:line="240" w:lineRule="auto"/>
              <w:rPr>
                <w:rFonts w:cstheme="minorHAnsi"/>
              </w:rPr>
            </w:pPr>
            <w:r>
              <w:rPr>
                <w:rFonts w:cstheme="minorHAnsi"/>
              </w:rPr>
              <w:t>Description of the research method</w:t>
            </w:r>
          </w:p>
          <w:p w14:paraId="3706A1CC" w14:textId="257DF3E7" w:rsidR="00F70A02" w:rsidRDefault="00F70A02" w:rsidP="00770EDB">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w:t>
            </w:r>
            <w:r w:rsidR="00A10D05">
              <w:t xml:space="preserve"> </w:t>
            </w:r>
            <w:r w:rsidR="00A10D05" w:rsidRPr="33F55DD3">
              <w:rPr>
                <w:rFonts w:ascii="Calibri Light" w:hAnsi="Calibri Light" w:cs="Calibri Light"/>
                <w:i/>
                <w:sz w:val="18"/>
                <w:szCs w:val="18"/>
              </w:rPr>
              <w:t>For example</w:t>
            </w:r>
            <w:r w:rsidR="494CE1DB" w:rsidRPr="33F55DD3">
              <w:rPr>
                <w:rFonts w:ascii="Calibri Light" w:hAnsi="Calibri Light" w:cs="Calibri Light"/>
                <w:i/>
                <w:iCs/>
                <w:sz w:val="18"/>
                <w:szCs w:val="18"/>
              </w:rPr>
              <w:t>,</w:t>
            </w:r>
            <w:r w:rsidR="00A10D05" w:rsidRPr="33F55DD3">
              <w:rPr>
                <w:rFonts w:ascii="Calibri Light" w:hAnsi="Calibri Light" w:cs="Calibri Light"/>
                <w:i/>
                <w:sz w:val="18"/>
                <w:szCs w:val="18"/>
              </w:rPr>
              <w:t xml:space="preserve"> interview, survey, experiment, user-test, Randomized Experiment, focus groups, pilot study, observation, etc.</w:t>
            </w:r>
          </w:p>
        </w:tc>
        <w:tc>
          <w:tcPr>
            <w:tcW w:w="4678" w:type="dxa"/>
            <w:gridSpan w:val="3"/>
          </w:tcPr>
          <w:p w14:paraId="1479D6BE" w14:textId="2227EB3A" w:rsidR="00770EDB" w:rsidRDefault="00770EDB" w:rsidP="00770EDB">
            <w:pPr>
              <w:spacing w:line="240" w:lineRule="auto"/>
              <w:rPr>
                <w:rFonts w:cstheme="minorHAnsi"/>
              </w:rPr>
            </w:pPr>
          </w:p>
        </w:tc>
      </w:tr>
      <w:tr w:rsidR="00770EDB" w14:paraId="28638FB5" w14:textId="77777777" w:rsidTr="00F17428">
        <w:tblPrEx>
          <w:tblLook w:val="04A0" w:firstRow="1" w:lastRow="0" w:firstColumn="1" w:lastColumn="0" w:noHBand="0" w:noVBand="1"/>
        </w:tblPrEx>
        <w:tc>
          <w:tcPr>
            <w:tcW w:w="561" w:type="dxa"/>
            <w:shd w:val="clear" w:color="auto" w:fill="D9D9D9" w:themeFill="background1" w:themeFillShade="D9"/>
          </w:tcPr>
          <w:p w14:paraId="49FE573C" w14:textId="7A9E5DF6" w:rsidR="00770EDB" w:rsidRPr="00DC5A0E" w:rsidRDefault="00362072" w:rsidP="00770EDB">
            <w:pPr>
              <w:spacing w:line="240" w:lineRule="auto"/>
              <w:rPr>
                <w:rFonts w:cstheme="minorHAnsi"/>
                <w:b/>
                <w:color w:val="E11919"/>
              </w:rPr>
            </w:pPr>
            <w:r>
              <w:rPr>
                <w:rFonts w:cstheme="minorHAnsi"/>
                <w:b/>
                <w:color w:val="E11919"/>
              </w:rPr>
              <w:t>3</w:t>
            </w:r>
          </w:p>
        </w:tc>
        <w:tc>
          <w:tcPr>
            <w:tcW w:w="5246" w:type="dxa"/>
            <w:shd w:val="clear" w:color="auto" w:fill="D9D9D9" w:themeFill="background1" w:themeFillShade="D9"/>
            <w:hideMark/>
          </w:tcPr>
          <w:p w14:paraId="157D4FFB" w14:textId="506297F3" w:rsidR="00F70A02" w:rsidRDefault="00AA1DB4" w:rsidP="00653467">
            <w:pPr>
              <w:spacing w:after="60" w:line="240" w:lineRule="auto"/>
              <w:rPr>
                <w:rFonts w:cstheme="minorHAnsi"/>
              </w:rPr>
            </w:pPr>
            <w:r w:rsidRPr="00AA1DB4">
              <w:rPr>
                <w:rFonts w:cstheme="minorHAnsi"/>
              </w:rPr>
              <w:t>Description of the research population, in- and exclusion criteria</w:t>
            </w:r>
          </w:p>
          <w:p w14:paraId="6CA811FA" w14:textId="77777777" w:rsidR="004162E6" w:rsidRDefault="00F70A02" w:rsidP="004162E6">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EC4D85">
              <w:rPr>
                <w:rFonts w:ascii="Calibri Light" w:hAnsi="Calibri Light" w:cs="Calibri Light"/>
                <w:i/>
                <w:iCs/>
                <w:sz w:val="18"/>
                <w:szCs w:val="22"/>
              </w:rPr>
              <w:t xml:space="preserve"> </w:t>
            </w:r>
            <w:r w:rsidR="00EC4D85" w:rsidRPr="00EC4D85">
              <w:rPr>
                <w:rFonts w:ascii="Calibri Light" w:hAnsi="Calibri Light" w:cs="Calibri Light"/>
                <w:i/>
                <w:iCs/>
                <w:sz w:val="18"/>
                <w:szCs w:val="22"/>
              </w:rPr>
              <w:t>Please describe which persons are eligible for your study. What criteria are used to select participants in your study, and what criteria are used to exclude possible participants?</w:t>
            </w:r>
            <w:r w:rsidR="00EC4D85">
              <w:rPr>
                <w:rFonts w:ascii="Calibri Light" w:hAnsi="Calibri Light" w:cs="Calibri Light"/>
                <w:i/>
                <w:iCs/>
                <w:sz w:val="18"/>
                <w:szCs w:val="22"/>
              </w:rPr>
              <w:t xml:space="preserve"> </w:t>
            </w:r>
          </w:p>
          <w:p w14:paraId="3D657F13" w14:textId="64F41B25" w:rsidR="00F70A02" w:rsidRDefault="00EC4D85" w:rsidP="004162E6">
            <w:pPr>
              <w:spacing w:line="240" w:lineRule="auto"/>
              <w:rPr>
                <w:rFonts w:cstheme="minorHAnsi"/>
              </w:rPr>
            </w:pPr>
            <w:r>
              <w:rPr>
                <w:rFonts w:ascii="Calibri Light" w:hAnsi="Calibri Light" w:cs="Calibri Light"/>
                <w:i/>
                <w:iCs/>
                <w:sz w:val="18"/>
                <w:szCs w:val="22"/>
              </w:rPr>
              <w:t xml:space="preserve">For example: We will </w:t>
            </w:r>
            <w:r w:rsidRPr="00EC4D85">
              <w:rPr>
                <w:rFonts w:ascii="Calibri Light" w:hAnsi="Calibri Light" w:cs="Calibri Light"/>
                <w:i/>
                <w:iCs/>
                <w:sz w:val="18"/>
                <w:szCs w:val="22"/>
              </w:rPr>
              <w:t xml:space="preserve">randomly select participants from the JSF participant database </w:t>
            </w:r>
            <w:r w:rsidR="004162E6">
              <w:rPr>
                <w:rFonts w:ascii="Calibri Light" w:hAnsi="Calibri Light" w:cs="Calibri Light"/>
                <w:i/>
                <w:iCs/>
                <w:sz w:val="18"/>
                <w:szCs w:val="22"/>
              </w:rPr>
              <w:t>with</w:t>
            </w:r>
            <w:r w:rsidRPr="00EC4D85">
              <w:rPr>
                <w:rFonts w:ascii="Calibri Light" w:hAnsi="Calibri Light" w:cs="Calibri Light"/>
                <w:i/>
                <w:iCs/>
                <w:sz w:val="18"/>
                <w:szCs w:val="22"/>
              </w:rPr>
              <w:t xml:space="preserve"> good vision and older than 18 years.</w:t>
            </w:r>
          </w:p>
        </w:tc>
        <w:tc>
          <w:tcPr>
            <w:tcW w:w="4678" w:type="dxa"/>
            <w:gridSpan w:val="3"/>
          </w:tcPr>
          <w:p w14:paraId="79C8D36A" w14:textId="39414D31" w:rsidR="00770EDB" w:rsidRDefault="00770EDB" w:rsidP="00770EDB">
            <w:pPr>
              <w:spacing w:line="240" w:lineRule="auto"/>
              <w:rPr>
                <w:rFonts w:cstheme="minorHAnsi"/>
              </w:rPr>
            </w:pPr>
          </w:p>
        </w:tc>
      </w:tr>
      <w:tr w:rsidR="00770EDB" w14:paraId="5D4F9401" w14:textId="77777777" w:rsidTr="00F17428">
        <w:tblPrEx>
          <w:tblLook w:val="04A0" w:firstRow="1" w:lastRow="0" w:firstColumn="1" w:lastColumn="0" w:noHBand="0" w:noVBand="1"/>
        </w:tblPrEx>
        <w:tc>
          <w:tcPr>
            <w:tcW w:w="561" w:type="dxa"/>
            <w:shd w:val="clear" w:color="auto" w:fill="D9D9D9" w:themeFill="background1" w:themeFillShade="D9"/>
          </w:tcPr>
          <w:p w14:paraId="0E8CD285" w14:textId="75E02E70" w:rsidR="00770EDB" w:rsidRPr="00DC5A0E" w:rsidRDefault="00362072" w:rsidP="00770EDB">
            <w:pPr>
              <w:spacing w:line="240" w:lineRule="auto"/>
              <w:rPr>
                <w:rFonts w:cstheme="minorHAnsi"/>
                <w:b/>
                <w:color w:val="E11919"/>
              </w:rPr>
            </w:pPr>
            <w:r>
              <w:rPr>
                <w:rFonts w:cstheme="minorHAnsi"/>
                <w:b/>
                <w:color w:val="E11919"/>
              </w:rPr>
              <w:t>4</w:t>
            </w:r>
          </w:p>
        </w:tc>
        <w:tc>
          <w:tcPr>
            <w:tcW w:w="5246" w:type="dxa"/>
            <w:shd w:val="clear" w:color="auto" w:fill="D9D9D9" w:themeFill="background1" w:themeFillShade="D9"/>
          </w:tcPr>
          <w:p w14:paraId="47D12FA3" w14:textId="6D721718" w:rsidR="00F70A02" w:rsidRDefault="00AA1DB4" w:rsidP="00653467">
            <w:pPr>
              <w:spacing w:after="60" w:line="240" w:lineRule="auto"/>
              <w:rPr>
                <w:rFonts w:cstheme="minorHAnsi"/>
              </w:rPr>
            </w:pPr>
            <w:r w:rsidRPr="00AA1DB4">
              <w:rPr>
                <w:rFonts w:cstheme="minorHAnsi"/>
              </w:rPr>
              <w:t xml:space="preserve">Description of the measurements and/or stimuli/treatments </w:t>
            </w:r>
          </w:p>
          <w:p w14:paraId="33E8F50B" w14:textId="77777777" w:rsidR="00EC4D85" w:rsidRDefault="00F70A02" w:rsidP="00770EDB">
            <w:pPr>
              <w:spacing w:line="240" w:lineRule="auto"/>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EC4D85">
              <w:t xml:space="preserve"> </w:t>
            </w:r>
            <w:r w:rsidR="00EC4D85" w:rsidRPr="00EC4D85">
              <w:rPr>
                <w:rFonts w:ascii="Calibri Light" w:hAnsi="Calibri Light" w:cs="Calibri Light"/>
                <w:i/>
                <w:iCs/>
                <w:sz w:val="18"/>
                <w:szCs w:val="22"/>
              </w:rPr>
              <w:t>Think about your outcome measures and the variables you will be collecting and describe them in a way such that another person understands what the participant will experience.</w:t>
            </w:r>
            <w:r w:rsidR="00EC4D85">
              <w:t xml:space="preserve"> </w:t>
            </w:r>
          </w:p>
          <w:p w14:paraId="4B7501E5" w14:textId="0B0D717A" w:rsidR="00F70A02" w:rsidRDefault="00EC4D85" w:rsidP="00770EDB">
            <w:pPr>
              <w:spacing w:line="240" w:lineRule="auto"/>
              <w:rPr>
                <w:rFonts w:cstheme="minorHAnsi"/>
              </w:rPr>
            </w:pPr>
            <w:r w:rsidRPr="00EC4D85">
              <w:rPr>
                <w:rFonts w:ascii="Calibri Light" w:hAnsi="Calibri Light" w:cs="Calibri Light"/>
                <w:i/>
                <w:iCs/>
                <w:sz w:val="18"/>
                <w:szCs w:val="22"/>
              </w:rPr>
              <w:t>For example: Participants will perform task A and see pictures from database B, and we measure validated Scale 1.</w:t>
            </w:r>
          </w:p>
        </w:tc>
        <w:tc>
          <w:tcPr>
            <w:tcW w:w="4678" w:type="dxa"/>
            <w:gridSpan w:val="3"/>
          </w:tcPr>
          <w:p w14:paraId="62D69644" w14:textId="193B2BFE" w:rsidR="00770EDB" w:rsidRDefault="00770EDB" w:rsidP="00770EDB">
            <w:pPr>
              <w:spacing w:line="240" w:lineRule="auto"/>
              <w:rPr>
                <w:rFonts w:cstheme="minorHAnsi"/>
              </w:rPr>
            </w:pPr>
          </w:p>
        </w:tc>
      </w:tr>
      <w:tr w:rsidR="00770EDB" w14:paraId="06DB6E61" w14:textId="77777777" w:rsidTr="00F17428">
        <w:tblPrEx>
          <w:tblLook w:val="04A0" w:firstRow="1" w:lastRow="0" w:firstColumn="1" w:lastColumn="0" w:noHBand="0" w:noVBand="1"/>
        </w:tblPrEx>
        <w:tc>
          <w:tcPr>
            <w:tcW w:w="561" w:type="dxa"/>
            <w:shd w:val="clear" w:color="auto" w:fill="D9D9D9" w:themeFill="background1" w:themeFillShade="D9"/>
          </w:tcPr>
          <w:p w14:paraId="50EDDA61" w14:textId="3F8B7B18" w:rsidR="00770EDB" w:rsidRPr="00DC5A0E" w:rsidRDefault="00362072" w:rsidP="00770EDB">
            <w:pPr>
              <w:spacing w:line="240" w:lineRule="auto"/>
              <w:rPr>
                <w:rFonts w:cstheme="minorHAnsi"/>
                <w:b/>
                <w:color w:val="E11919"/>
              </w:rPr>
            </w:pPr>
            <w:r>
              <w:rPr>
                <w:rFonts w:cstheme="minorHAnsi"/>
                <w:b/>
                <w:color w:val="E11919"/>
              </w:rPr>
              <w:t>5</w:t>
            </w:r>
          </w:p>
        </w:tc>
        <w:tc>
          <w:tcPr>
            <w:tcW w:w="5246" w:type="dxa"/>
            <w:shd w:val="clear" w:color="auto" w:fill="D9D9D9" w:themeFill="background1" w:themeFillShade="D9"/>
          </w:tcPr>
          <w:p w14:paraId="1A707031" w14:textId="77777777" w:rsidR="004162E6" w:rsidRDefault="00AA1DB4" w:rsidP="004162E6">
            <w:pPr>
              <w:spacing w:line="240" w:lineRule="auto"/>
              <w:rPr>
                <w:rFonts w:cstheme="minorHAnsi"/>
              </w:rPr>
            </w:pPr>
            <w:r w:rsidRPr="00AA1DB4">
              <w:rPr>
                <w:rFonts w:cstheme="minorHAnsi"/>
              </w:rPr>
              <w:t>Describe and justify the number of participants you need for this study. Also justify the number of observations you need, taking into account the risks and benefits.</w:t>
            </w:r>
          </w:p>
          <w:p w14:paraId="52946D56" w14:textId="7B2D7863" w:rsidR="00770EDB" w:rsidRPr="004162E6" w:rsidRDefault="00666E5B" w:rsidP="004162E6">
            <w:pPr>
              <w:spacing w:line="240" w:lineRule="auto"/>
              <w:rPr>
                <w:rFonts w:ascii="Calibri Light" w:hAnsi="Calibri Light" w:cs="Calibri Light"/>
                <w:i/>
                <w:iCs/>
                <w:sz w:val="18"/>
                <w:szCs w:val="22"/>
                <w:u w:val="single"/>
              </w:rPr>
            </w:pPr>
            <w:r w:rsidRPr="004162E6">
              <w:rPr>
                <w:rFonts w:ascii="Calibri Light" w:hAnsi="Calibri Light" w:cs="Calibri Light"/>
                <w:i/>
                <w:iCs/>
                <w:sz w:val="18"/>
                <w:szCs w:val="22"/>
                <w:u w:val="single"/>
              </w:rPr>
              <w:t>Additional explanation</w:t>
            </w:r>
            <w:r w:rsidRPr="004162E6">
              <w:rPr>
                <w:rFonts w:cstheme="minorHAnsi"/>
              </w:rPr>
              <w:t xml:space="preserve">: </w:t>
            </w:r>
            <w:r w:rsidRPr="004162E6">
              <w:rPr>
                <w:rFonts w:ascii="Calibri Light" w:hAnsi="Calibri Light" w:cs="Calibri Light"/>
                <w:i/>
                <w:iCs/>
                <w:sz w:val="18"/>
                <w:szCs w:val="22"/>
              </w:rPr>
              <w:t xml:space="preserve">Think about if you </w:t>
            </w:r>
            <w:r w:rsidR="00AA1DB4" w:rsidRPr="004162E6">
              <w:rPr>
                <w:rFonts w:ascii="Calibri Light" w:hAnsi="Calibri Light" w:cs="Calibri Light"/>
                <w:i/>
                <w:iCs/>
                <w:sz w:val="18"/>
                <w:szCs w:val="22"/>
              </w:rPr>
              <w:t>need 3 or 30 participants</w:t>
            </w:r>
            <w:r>
              <w:rPr>
                <w:rFonts w:ascii="Calibri Light" w:hAnsi="Calibri Light" w:cs="Calibri Light"/>
                <w:i/>
                <w:iCs/>
                <w:sz w:val="18"/>
                <w:szCs w:val="22"/>
              </w:rPr>
              <w:t xml:space="preserve"> for example</w:t>
            </w:r>
            <w:r w:rsidR="00AA1DB4" w:rsidRPr="00666E5B">
              <w:rPr>
                <w:rFonts w:ascii="Calibri Light" w:hAnsi="Calibri Light" w:cs="Calibri Light"/>
                <w:i/>
                <w:iCs/>
                <w:sz w:val="18"/>
                <w:szCs w:val="22"/>
              </w:rPr>
              <w:t>, and why? Do they need to provide their input once, or several times, and why?</w:t>
            </w:r>
          </w:p>
        </w:tc>
        <w:tc>
          <w:tcPr>
            <w:tcW w:w="4678" w:type="dxa"/>
            <w:gridSpan w:val="3"/>
          </w:tcPr>
          <w:p w14:paraId="23336CA3" w14:textId="77777777" w:rsidR="00770EDB" w:rsidRDefault="00770EDB" w:rsidP="00770EDB">
            <w:pPr>
              <w:spacing w:line="240" w:lineRule="auto"/>
              <w:rPr>
                <w:rFonts w:cstheme="minorHAnsi"/>
              </w:rPr>
            </w:pPr>
          </w:p>
        </w:tc>
      </w:tr>
      <w:tr w:rsidR="00770EDB" w14:paraId="7E166EC9" w14:textId="77777777" w:rsidTr="00F17428">
        <w:tblPrEx>
          <w:tblLook w:val="04A0" w:firstRow="1" w:lastRow="0" w:firstColumn="1" w:lastColumn="0" w:noHBand="0" w:noVBand="1"/>
        </w:tblPrEx>
        <w:tc>
          <w:tcPr>
            <w:tcW w:w="561" w:type="dxa"/>
            <w:shd w:val="clear" w:color="auto" w:fill="D9D9D9" w:themeFill="background1" w:themeFillShade="D9"/>
          </w:tcPr>
          <w:p w14:paraId="2B262574" w14:textId="025D7384" w:rsidR="00770EDB" w:rsidRPr="00DC5A0E" w:rsidRDefault="00362072" w:rsidP="00770EDB">
            <w:pPr>
              <w:spacing w:line="240" w:lineRule="auto"/>
              <w:rPr>
                <w:rFonts w:cstheme="minorHAnsi"/>
                <w:b/>
                <w:color w:val="E11919"/>
              </w:rPr>
            </w:pPr>
            <w:r>
              <w:rPr>
                <w:rFonts w:cstheme="minorHAnsi"/>
                <w:b/>
                <w:color w:val="E11919"/>
              </w:rPr>
              <w:t>6</w:t>
            </w:r>
          </w:p>
        </w:tc>
        <w:tc>
          <w:tcPr>
            <w:tcW w:w="5246" w:type="dxa"/>
            <w:shd w:val="clear" w:color="auto" w:fill="D9D9D9" w:themeFill="background1" w:themeFillShade="D9"/>
          </w:tcPr>
          <w:p w14:paraId="3FF7AA71" w14:textId="6804DC8A" w:rsidR="00F70A02" w:rsidRPr="00BD6B04" w:rsidRDefault="00770EDB" w:rsidP="00653467">
            <w:pPr>
              <w:spacing w:after="60" w:line="240" w:lineRule="auto"/>
              <w:rPr>
                <w:rFonts w:cstheme="minorBidi"/>
              </w:rPr>
            </w:pPr>
            <w:r w:rsidRPr="00BD6B04">
              <w:rPr>
                <w:rFonts w:cstheme="minorBidi"/>
              </w:rPr>
              <w:t xml:space="preserve">Explain why </w:t>
            </w:r>
            <w:r w:rsidR="2B872D43" w:rsidRPr="00BD6B04">
              <w:rPr>
                <w:rFonts w:cstheme="minorBidi"/>
              </w:rPr>
              <w:t>your</w:t>
            </w:r>
            <w:r w:rsidRPr="00BD6B04">
              <w:rPr>
                <w:rFonts w:cstheme="minorBidi"/>
              </w:rPr>
              <w:t xml:space="preserve"> research is soci</w:t>
            </w:r>
            <w:r w:rsidR="0095693A" w:rsidRPr="00BD6B04">
              <w:rPr>
                <w:rFonts w:cstheme="minorBidi"/>
              </w:rPr>
              <w:t>et</w:t>
            </w:r>
            <w:r w:rsidRPr="00BD6B04">
              <w:rPr>
                <w:rFonts w:cstheme="minorBidi"/>
              </w:rPr>
              <w:t>ally important. What benefits and harm to society may result from the study?</w:t>
            </w:r>
          </w:p>
          <w:p w14:paraId="151D42EA" w14:textId="49BA3C79" w:rsidR="00F70A02" w:rsidRPr="00BD6B04" w:rsidRDefault="00F70A02" w:rsidP="00770EDB">
            <w:pPr>
              <w:spacing w:line="240" w:lineRule="auto"/>
              <w:rPr>
                <w:rFonts w:cstheme="minorHAnsi"/>
              </w:rPr>
            </w:pPr>
            <w:r w:rsidRPr="00BD6B04">
              <w:rPr>
                <w:rFonts w:ascii="Calibri Light" w:hAnsi="Calibri Light" w:cs="Calibri Light"/>
                <w:i/>
                <w:iCs/>
                <w:sz w:val="18"/>
                <w:szCs w:val="22"/>
                <w:u w:val="single"/>
              </w:rPr>
              <w:t>Additional explanation</w:t>
            </w:r>
            <w:r w:rsidRPr="00BD6B04">
              <w:rPr>
                <w:rFonts w:ascii="Calibri Light" w:hAnsi="Calibri Light" w:cs="Calibri Light"/>
                <w:i/>
                <w:iCs/>
                <w:sz w:val="18"/>
                <w:szCs w:val="22"/>
              </w:rPr>
              <w:t>:</w:t>
            </w:r>
            <w:r w:rsidR="00DC03C8" w:rsidRPr="00BD6B04">
              <w:t xml:space="preserve"> </w:t>
            </w:r>
            <w:r w:rsidR="00DC03C8" w:rsidRPr="00BD6B04">
              <w:rPr>
                <w:rFonts w:ascii="Calibri Light" w:hAnsi="Calibri Light" w:cs="Calibri Light"/>
                <w:i/>
                <w:iCs/>
                <w:sz w:val="18"/>
                <w:szCs w:val="22"/>
              </w:rPr>
              <w:t>What benefit will the results of your study have to society in general?</w:t>
            </w:r>
          </w:p>
        </w:tc>
        <w:tc>
          <w:tcPr>
            <w:tcW w:w="4678" w:type="dxa"/>
            <w:gridSpan w:val="3"/>
          </w:tcPr>
          <w:p w14:paraId="1E9CBD49" w14:textId="77777777" w:rsidR="00770EDB" w:rsidRDefault="00770EDB" w:rsidP="00770EDB">
            <w:pPr>
              <w:spacing w:line="240" w:lineRule="auto"/>
              <w:rPr>
                <w:rFonts w:cstheme="minorHAnsi"/>
              </w:rPr>
            </w:pPr>
          </w:p>
        </w:tc>
      </w:tr>
      <w:tr w:rsidR="00770EDB" w14:paraId="53F59016" w14:textId="77777777" w:rsidTr="00F17428">
        <w:tblPrEx>
          <w:tblLook w:val="04A0" w:firstRow="1" w:lastRow="0" w:firstColumn="1" w:lastColumn="0" w:noHBand="0" w:noVBand="1"/>
        </w:tblPrEx>
        <w:tc>
          <w:tcPr>
            <w:tcW w:w="561" w:type="dxa"/>
            <w:shd w:val="clear" w:color="auto" w:fill="D9D9D9" w:themeFill="background1" w:themeFillShade="D9"/>
          </w:tcPr>
          <w:p w14:paraId="4FD0121A" w14:textId="6E752781" w:rsidR="00770EDB" w:rsidRDefault="00362072" w:rsidP="00770EDB">
            <w:pPr>
              <w:spacing w:line="240" w:lineRule="auto"/>
              <w:rPr>
                <w:rFonts w:cstheme="minorHAnsi"/>
                <w:b/>
                <w:color w:val="E11919"/>
              </w:rPr>
            </w:pPr>
            <w:r>
              <w:rPr>
                <w:rFonts w:cstheme="minorHAnsi"/>
                <w:b/>
                <w:color w:val="E11919"/>
              </w:rPr>
              <w:t>7</w:t>
            </w:r>
          </w:p>
        </w:tc>
        <w:tc>
          <w:tcPr>
            <w:tcW w:w="5246" w:type="dxa"/>
            <w:shd w:val="clear" w:color="auto" w:fill="D9D9D9" w:themeFill="background1" w:themeFillShade="D9"/>
          </w:tcPr>
          <w:p w14:paraId="3C342E59" w14:textId="6D63914E" w:rsidR="00F70A02" w:rsidRDefault="00770EDB" w:rsidP="00653467">
            <w:pPr>
              <w:spacing w:after="60" w:line="240" w:lineRule="auto"/>
              <w:rPr>
                <w:rFonts w:cstheme="minorHAnsi"/>
              </w:rPr>
            </w:pPr>
            <w:r>
              <w:rPr>
                <w:rFonts w:cstheme="minorHAnsi"/>
              </w:rPr>
              <w:t>Describe the way participants will be recruited</w:t>
            </w:r>
          </w:p>
          <w:p w14:paraId="7C533D11" w14:textId="06C6A35A" w:rsidR="00F70A02" w:rsidRDefault="00F70A02" w:rsidP="00770EDB">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w:t>
            </w:r>
            <w:r w:rsidR="00DC03C8">
              <w:t xml:space="preserve"> </w:t>
            </w:r>
            <w:r w:rsidR="00DC03C8" w:rsidRPr="33F55DD3">
              <w:rPr>
                <w:rFonts w:ascii="Calibri Light" w:hAnsi="Calibri Light" w:cs="Calibri Light"/>
                <w:i/>
                <w:sz w:val="18"/>
                <w:szCs w:val="18"/>
              </w:rPr>
              <w:t>How will you recruit participants for your study? For example, by using flyers, personal network, panels, etc.</w:t>
            </w:r>
          </w:p>
        </w:tc>
        <w:tc>
          <w:tcPr>
            <w:tcW w:w="4678" w:type="dxa"/>
            <w:gridSpan w:val="3"/>
          </w:tcPr>
          <w:p w14:paraId="205ABC46" w14:textId="77777777" w:rsidR="00770EDB" w:rsidRDefault="00770EDB" w:rsidP="00770EDB">
            <w:pPr>
              <w:spacing w:line="240" w:lineRule="auto"/>
              <w:rPr>
                <w:rFonts w:cstheme="minorHAnsi"/>
              </w:rPr>
            </w:pPr>
          </w:p>
        </w:tc>
      </w:tr>
      <w:tr w:rsidR="00770EDB" w14:paraId="2C859931" w14:textId="77777777" w:rsidTr="00F17428">
        <w:tblPrEx>
          <w:tblLook w:val="04A0" w:firstRow="1" w:lastRow="0" w:firstColumn="1" w:lastColumn="0" w:noHBand="0" w:noVBand="1"/>
        </w:tblPrEx>
        <w:trPr>
          <w:trHeight w:val="539"/>
        </w:trPr>
        <w:tc>
          <w:tcPr>
            <w:tcW w:w="561" w:type="dxa"/>
            <w:shd w:val="clear" w:color="auto" w:fill="D9D9D9" w:themeFill="background1" w:themeFillShade="D9"/>
          </w:tcPr>
          <w:p w14:paraId="3DA509FC" w14:textId="10364054" w:rsidR="00770EDB" w:rsidRPr="00DC5A0E" w:rsidRDefault="00362072" w:rsidP="00770EDB">
            <w:pPr>
              <w:spacing w:line="240" w:lineRule="auto"/>
              <w:rPr>
                <w:rFonts w:cstheme="minorHAnsi"/>
                <w:b/>
                <w:color w:val="E11919"/>
              </w:rPr>
            </w:pPr>
            <w:r>
              <w:rPr>
                <w:rFonts w:cstheme="minorHAnsi"/>
                <w:b/>
                <w:color w:val="E11919"/>
              </w:rPr>
              <w:t>8</w:t>
            </w:r>
          </w:p>
        </w:tc>
        <w:tc>
          <w:tcPr>
            <w:tcW w:w="5246" w:type="dxa"/>
            <w:shd w:val="clear" w:color="auto" w:fill="D9D9D9" w:themeFill="background1" w:themeFillShade="D9"/>
          </w:tcPr>
          <w:p w14:paraId="69834E9B" w14:textId="6528AF2F" w:rsidR="00F70A02" w:rsidRPr="00BD6B04" w:rsidRDefault="00B92BE9" w:rsidP="00653467">
            <w:pPr>
              <w:spacing w:after="60" w:line="240" w:lineRule="auto"/>
              <w:rPr>
                <w:rFonts w:cstheme="minorHAnsi"/>
              </w:rPr>
            </w:pPr>
            <w:r w:rsidRPr="00BD6B04">
              <w:rPr>
                <w:rFonts w:cstheme="minorHAnsi"/>
              </w:rPr>
              <w:t>Provide a brief statement of the risks you expect for the participants or others involved in the study and explain. Also take into consideration any personal data you may gather and associated privacy issues.</w:t>
            </w:r>
          </w:p>
          <w:p w14:paraId="7F7CD0D9" w14:textId="19F29F02" w:rsidR="00F70A02" w:rsidRPr="00BD6B04" w:rsidRDefault="00F70A02" w:rsidP="00770EDB">
            <w:pPr>
              <w:spacing w:line="240" w:lineRule="auto"/>
              <w:rPr>
                <w:rFonts w:cstheme="minorBidi"/>
              </w:rPr>
            </w:pPr>
            <w:r w:rsidRPr="00BD6B04">
              <w:rPr>
                <w:rFonts w:ascii="Calibri Light" w:hAnsi="Calibri Light" w:cs="Calibri Light"/>
                <w:i/>
                <w:sz w:val="18"/>
                <w:szCs w:val="18"/>
                <w:u w:val="single"/>
              </w:rPr>
              <w:lastRenderedPageBreak/>
              <w:t>Additional explanation</w:t>
            </w:r>
            <w:r w:rsidRPr="00BD6B04">
              <w:rPr>
                <w:rFonts w:ascii="Calibri Light" w:hAnsi="Calibri Light" w:cs="Calibri Light"/>
                <w:i/>
                <w:sz w:val="18"/>
                <w:szCs w:val="18"/>
              </w:rPr>
              <w:t>:</w:t>
            </w:r>
            <w:r w:rsidR="00DC03C8" w:rsidRPr="00BD6B04">
              <w:t xml:space="preserve"> </w:t>
            </w:r>
            <w:r w:rsidR="00DC03C8" w:rsidRPr="00BD6B04">
              <w:rPr>
                <w:rFonts w:ascii="Calibri Light" w:hAnsi="Calibri Light" w:cs="Calibri Light"/>
                <w:i/>
                <w:sz w:val="18"/>
                <w:szCs w:val="18"/>
              </w:rPr>
              <w:t>Risks for the participants can be anything from risk of data breach to risk of safety or well-being. Describe these possible risks and describe the way these risks are mitigated.</w:t>
            </w:r>
          </w:p>
        </w:tc>
        <w:tc>
          <w:tcPr>
            <w:tcW w:w="4678" w:type="dxa"/>
            <w:gridSpan w:val="3"/>
          </w:tcPr>
          <w:p w14:paraId="72651FE5" w14:textId="77777777" w:rsidR="00770EDB" w:rsidRDefault="00770EDB" w:rsidP="00770EDB">
            <w:pPr>
              <w:spacing w:line="240" w:lineRule="auto"/>
              <w:rPr>
                <w:rFonts w:cstheme="minorHAnsi"/>
              </w:rPr>
            </w:pPr>
          </w:p>
        </w:tc>
      </w:tr>
      <w:tr w:rsidR="00C26579" w14:paraId="2B3CFA0D" w14:textId="77777777" w:rsidTr="34B9F3FF">
        <w:trPr>
          <w:trHeight w:val="705"/>
        </w:trPr>
        <w:tc>
          <w:tcPr>
            <w:tcW w:w="10485"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1C52B02A" w14:textId="408AD358" w:rsidR="00C26579" w:rsidRPr="0091643A" w:rsidRDefault="00C26579" w:rsidP="33F55DD3">
            <w:pPr>
              <w:pStyle w:val="Heading1"/>
              <w:numPr>
                <w:ilvl w:val="0"/>
                <w:numId w:val="0"/>
              </w:numPr>
              <w:spacing w:line="240" w:lineRule="auto"/>
              <w:ind w:left="170"/>
              <w:jc w:val="center"/>
              <w:rPr>
                <w:rFonts w:asciiTheme="minorHAnsi" w:hAnsiTheme="minorHAnsi" w:cstheme="minorBidi"/>
                <w:color w:val="E11919"/>
                <w:sz w:val="32"/>
              </w:rPr>
            </w:pPr>
            <w:r>
              <w:t xml:space="preserve">  </w:t>
            </w:r>
            <w:r>
              <w:tab/>
            </w:r>
            <w:r w:rsidRPr="33F55DD3">
              <w:rPr>
                <w:rFonts w:asciiTheme="minorHAnsi" w:hAnsiTheme="minorHAnsi" w:cstheme="minorBidi"/>
                <w:color w:val="E11919"/>
                <w:sz w:val="32"/>
              </w:rPr>
              <w:t xml:space="preserve">Part </w:t>
            </w:r>
            <w:r w:rsidR="06041070" w:rsidRPr="33F55DD3">
              <w:rPr>
                <w:rFonts w:asciiTheme="minorHAnsi" w:hAnsiTheme="minorHAnsi" w:cstheme="minorBidi"/>
                <w:color w:val="E11919"/>
                <w:sz w:val="32"/>
              </w:rPr>
              <w:t>5</w:t>
            </w:r>
            <w:r w:rsidRPr="33F55DD3">
              <w:rPr>
                <w:rFonts w:asciiTheme="minorHAnsi" w:hAnsiTheme="minorHAnsi" w:cstheme="minorBidi"/>
                <w:color w:val="E11919"/>
                <w:sz w:val="32"/>
              </w:rPr>
              <w:t>:</w:t>
            </w:r>
            <w:r w:rsidR="00FA7053" w:rsidRPr="33F55DD3">
              <w:rPr>
                <w:rFonts w:asciiTheme="minorHAnsi" w:hAnsiTheme="minorHAnsi" w:cstheme="minorBidi"/>
                <w:color w:val="E11919"/>
                <w:sz w:val="32"/>
              </w:rPr>
              <w:t xml:space="preserve"> Self-assessment checklist</w:t>
            </w:r>
          </w:p>
        </w:tc>
      </w:tr>
      <w:tr w:rsidR="00C26579" w14:paraId="2F7FE2E7" w14:textId="77777777" w:rsidTr="000F27DA">
        <w:tc>
          <w:tcPr>
            <w:tcW w:w="9067"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5D518070" w14:textId="23783971" w:rsidR="00C26579" w:rsidRPr="009C6ED7" w:rsidRDefault="34D748E8" w:rsidP="34B9F3FF">
            <w:pPr>
              <w:spacing w:line="240" w:lineRule="auto"/>
              <w:jc w:val="center"/>
              <w:rPr>
                <w:rFonts w:cstheme="minorBidi"/>
                <w:i/>
                <w:iCs/>
                <w:highlight w:val="yellow"/>
              </w:rPr>
            </w:pPr>
            <w:r w:rsidRPr="00BD6B04">
              <w:rPr>
                <w:rFonts w:cstheme="minorBidi"/>
                <w:i/>
                <w:iCs/>
              </w:rPr>
              <w:t>Note: answers in the blue boxes indicate that your research is eligible for fast-track approval</w:t>
            </w:r>
          </w:p>
        </w:tc>
        <w:tc>
          <w:tcPr>
            <w:tcW w:w="739" w:type="dxa"/>
            <w:tcBorders>
              <w:top w:val="single" w:sz="4" w:space="0" w:color="auto"/>
              <w:left w:val="single" w:sz="4" w:space="0" w:color="auto"/>
              <w:bottom w:val="single" w:sz="4" w:space="0" w:color="auto"/>
              <w:right w:val="single" w:sz="4" w:space="0" w:color="auto"/>
            </w:tcBorders>
          </w:tcPr>
          <w:p w14:paraId="1AB93FFA" w14:textId="77777777" w:rsidR="00C26579" w:rsidRPr="00573FC5" w:rsidRDefault="00C26579" w:rsidP="00C26579">
            <w:pPr>
              <w:spacing w:line="240" w:lineRule="auto"/>
              <w:rPr>
                <w:rFonts w:cstheme="minorHAnsi"/>
                <w:b/>
              </w:rPr>
            </w:pPr>
            <w:r w:rsidRPr="00573FC5">
              <w:rPr>
                <w:rFonts w:cstheme="minorHAnsi"/>
                <w:b/>
              </w:rPr>
              <w:t>Yes</w:t>
            </w:r>
          </w:p>
        </w:tc>
        <w:tc>
          <w:tcPr>
            <w:tcW w:w="679" w:type="dxa"/>
            <w:tcBorders>
              <w:top w:val="single" w:sz="4" w:space="0" w:color="auto"/>
              <w:left w:val="single" w:sz="4" w:space="0" w:color="auto"/>
              <w:bottom w:val="single" w:sz="4" w:space="0" w:color="auto"/>
              <w:right w:val="single" w:sz="4" w:space="0" w:color="auto"/>
            </w:tcBorders>
          </w:tcPr>
          <w:p w14:paraId="4FD813E4" w14:textId="7FC0895D" w:rsidR="00C26579" w:rsidRPr="00573FC5" w:rsidRDefault="7C28E4EC" w:rsidP="34B9F3FF">
            <w:pPr>
              <w:spacing w:line="240" w:lineRule="auto"/>
              <w:rPr>
                <w:rFonts w:cstheme="minorBidi"/>
                <w:b/>
                <w:bCs/>
              </w:rPr>
            </w:pPr>
            <w:r w:rsidRPr="34B9F3FF">
              <w:rPr>
                <w:rFonts w:cstheme="minorBidi"/>
                <w:b/>
                <w:bCs/>
              </w:rPr>
              <w:t xml:space="preserve">No </w:t>
            </w:r>
          </w:p>
        </w:tc>
      </w:tr>
      <w:tr w:rsidR="00E60554" w14:paraId="431A5B74"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F4255" w14:textId="3A59C051" w:rsidR="00E60554" w:rsidRDefault="1EB32721" w:rsidP="00C26579">
            <w:pPr>
              <w:spacing w:line="240" w:lineRule="auto"/>
              <w:rPr>
                <w:rFonts w:cstheme="minorBidi"/>
                <w:b/>
                <w:color w:val="E11919"/>
              </w:rPr>
            </w:pPr>
            <w:r w:rsidRPr="33F55DD3">
              <w:rPr>
                <w:rFonts w:cstheme="minorBidi"/>
                <w:b/>
                <w:bCs/>
                <w:color w:val="E11919"/>
              </w:rPr>
              <w:t>1a</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0B2D0" w14:textId="1B8C9E08" w:rsidR="00404272" w:rsidRPr="00BB5CCC" w:rsidRDefault="00E60554" w:rsidP="00AF4A2E">
            <w:pPr>
              <w:rPr>
                <w:rFonts w:cs="Arial"/>
                <w:szCs w:val="20"/>
              </w:rPr>
            </w:pPr>
            <w:r w:rsidRPr="00E60554">
              <w:rPr>
                <w:rFonts w:cs="Arial"/>
                <w:szCs w:val="20"/>
              </w:rPr>
              <w:t>Does the study involve human material?</w:t>
            </w:r>
            <w:r w:rsidR="00404272">
              <w:rPr>
                <w:rFonts w:cs="Arial"/>
                <w:szCs w:val="20"/>
              </w:rPr>
              <w:t xml:space="preserve"> (e.g., </w:t>
            </w:r>
            <w:r w:rsidR="00404272" w:rsidRPr="00404272">
              <w:rPr>
                <w:rFonts w:cs="Arial"/>
                <w:szCs w:val="20"/>
              </w:rPr>
              <w:t>surgery waste material derived from non-commercial organizations such as hospitals</w:t>
            </w:r>
            <w:r w:rsidR="00404272">
              <w:rPr>
                <w:rFonts w:cs="Arial"/>
                <w:szCs w:val="20"/>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8E899AC"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E5C3998" w14:textId="77777777" w:rsidR="00E60554" w:rsidRPr="00573FC5" w:rsidRDefault="00E60554" w:rsidP="00C26579">
            <w:pPr>
              <w:spacing w:line="240" w:lineRule="auto"/>
              <w:rPr>
                <w:rFonts w:cstheme="minorHAnsi"/>
              </w:rPr>
            </w:pPr>
          </w:p>
        </w:tc>
      </w:tr>
      <w:tr w:rsidR="36DA975F" w14:paraId="27410D31"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F2E4B" w14:textId="17382E4B" w:rsidR="36DA975F" w:rsidRDefault="64D6E427" w:rsidP="36DA975F">
            <w:pPr>
              <w:spacing w:line="240" w:lineRule="auto"/>
              <w:rPr>
                <w:b/>
                <w:bCs/>
                <w:color w:val="E11919"/>
              </w:rPr>
            </w:pPr>
            <w:r w:rsidRPr="33F55DD3">
              <w:rPr>
                <w:b/>
                <w:bCs/>
                <w:color w:val="E11919"/>
              </w:rPr>
              <w:t>1b</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5188A" w14:textId="058D9A43" w:rsidR="36DA975F" w:rsidRPr="00653467" w:rsidRDefault="3366D6EF" w:rsidP="36DA975F">
            <w:pPr>
              <w:rPr>
                <w:rFonts w:cs="Arial"/>
              </w:rPr>
            </w:pPr>
            <w:r w:rsidRPr="33F55DD3">
              <w:rPr>
                <w:rFonts w:cs="Arial"/>
              </w:rPr>
              <w:t>Will blood or other (bio)samples be obtained from participants? (e.g.</w:t>
            </w:r>
            <w:r w:rsidR="4462141A" w:rsidRPr="33F55DD3">
              <w:rPr>
                <w:rFonts w:cs="Arial"/>
              </w:rPr>
              <w:t>,</w:t>
            </w:r>
            <w:r w:rsidRPr="33F55DD3">
              <w:rPr>
                <w:rFonts w:cs="Arial"/>
              </w:rPr>
              <w:t xml:space="preserve"> hair, sweat, urine or other bodily fluids or secretions, also external imaging of the body)</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9B5AAA" w14:textId="0DF1FEF1" w:rsidR="36DA975F" w:rsidRDefault="36DA975F" w:rsidP="36DA975F">
            <w:pPr>
              <w:spacing w:line="240" w:lineRule="auto"/>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0F05332" w14:textId="5243D3D0" w:rsidR="36DA975F" w:rsidRDefault="36DA975F" w:rsidP="36DA975F">
            <w:pPr>
              <w:spacing w:line="240" w:lineRule="auto"/>
            </w:pPr>
          </w:p>
        </w:tc>
      </w:tr>
      <w:tr w:rsidR="00E60554" w14:paraId="7DE57627"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345CF" w14:textId="6FF938F4" w:rsidR="00E60554" w:rsidRDefault="1EB32721" w:rsidP="00C26579">
            <w:pPr>
              <w:spacing w:line="240" w:lineRule="auto"/>
              <w:rPr>
                <w:rFonts w:cstheme="minorBidi"/>
                <w:b/>
                <w:color w:val="E11919"/>
              </w:rPr>
            </w:pPr>
            <w:r w:rsidRPr="33F55DD3">
              <w:rPr>
                <w:rFonts w:cstheme="minorBidi"/>
                <w:b/>
                <w:bCs/>
                <w:color w:val="E11919"/>
              </w:rPr>
              <w:t>2</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9F9C7" w14:textId="0B9C7551" w:rsidR="009A79D1" w:rsidRPr="00573FC5" w:rsidRDefault="00404272" w:rsidP="00C26579">
            <w:pPr>
              <w:rPr>
                <w:rFonts w:cs="Arial"/>
                <w:szCs w:val="20"/>
              </w:rPr>
            </w:pPr>
            <w:r w:rsidRPr="00404272">
              <w:rPr>
                <w:rFonts w:cs="Arial"/>
                <w:szCs w:val="20"/>
              </w:rPr>
              <w:t>Will the participants give their consent – on a voluntary basis – either digitally or on paper? Or have they given consent in the past for the purpose of education or for re-use in line with the current research question?</w:t>
            </w:r>
          </w:p>
        </w:tc>
        <w:tc>
          <w:tcPr>
            <w:tcW w:w="7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8C0307E"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tcPr>
          <w:p w14:paraId="10112C84" w14:textId="77777777" w:rsidR="00E60554" w:rsidRPr="00573FC5" w:rsidRDefault="00E60554" w:rsidP="00C26579">
            <w:pPr>
              <w:spacing w:line="240" w:lineRule="auto"/>
              <w:rPr>
                <w:rFonts w:cstheme="minorHAnsi"/>
              </w:rPr>
            </w:pPr>
          </w:p>
        </w:tc>
      </w:tr>
      <w:tr w:rsidR="00E60554" w14:paraId="2A703E9F"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E2365" w14:textId="6F535FDD" w:rsidR="00E60554" w:rsidRDefault="1EB32721" w:rsidP="00C26579">
            <w:pPr>
              <w:spacing w:line="240" w:lineRule="auto"/>
              <w:rPr>
                <w:rFonts w:cstheme="minorBidi"/>
                <w:b/>
                <w:color w:val="E11919"/>
              </w:rPr>
            </w:pPr>
            <w:r w:rsidRPr="33F55DD3">
              <w:rPr>
                <w:rFonts w:cstheme="minorBidi"/>
                <w:b/>
                <w:bCs/>
                <w:color w:val="E11919"/>
              </w:rPr>
              <w:t>3</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70904" w14:textId="77777777" w:rsidR="009A79D1" w:rsidRDefault="00B1005A" w:rsidP="00C26579">
            <w:pPr>
              <w:rPr>
                <w:rFonts w:cs="Arial"/>
                <w:szCs w:val="20"/>
              </w:rPr>
            </w:pPr>
            <w:r w:rsidRPr="00B1005A">
              <w:rPr>
                <w:rFonts w:cs="Arial"/>
                <w:szCs w:val="20"/>
              </w:rPr>
              <w:t xml:space="preserve">Are the participants, outside the context of the research, in a dependent or subordinate </w:t>
            </w:r>
          </w:p>
          <w:p w14:paraId="0CDC0196" w14:textId="0D19BD39" w:rsidR="009A79D1" w:rsidRPr="00653467" w:rsidRDefault="00B1005A" w:rsidP="00653467">
            <w:pPr>
              <w:spacing w:after="60"/>
              <w:rPr>
                <w:rFonts w:cs="Arial"/>
                <w:szCs w:val="20"/>
              </w:rPr>
            </w:pPr>
            <w:r w:rsidRPr="00B1005A">
              <w:rPr>
                <w:rFonts w:cs="Arial"/>
                <w:szCs w:val="20"/>
              </w:rPr>
              <w:t>position to the investigator?</w:t>
            </w:r>
          </w:p>
          <w:p w14:paraId="7AF09C73" w14:textId="42FE66C9" w:rsidR="00E60554" w:rsidRPr="00D10966" w:rsidRDefault="009A79D1" w:rsidP="00653467">
            <w:pPr>
              <w:spacing w:line="240" w:lineRule="auto"/>
              <w:rPr>
                <w:rFonts w:cs="Arial"/>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BB5CCC">
              <w:t xml:space="preserve"> </w:t>
            </w:r>
            <w:r w:rsidR="00BB5CCC" w:rsidRPr="00BB5CCC">
              <w:rPr>
                <w:rFonts w:ascii="Calibri Light" w:hAnsi="Calibri Light" w:cs="Calibri Light"/>
                <w:i/>
                <w:iCs/>
                <w:sz w:val="18"/>
                <w:szCs w:val="22"/>
              </w:rPr>
              <w:t>Think about doing research on your own students or on your own employees. When there is a dependency or power imbalance between you and the research participants, you need to answer ‘yes’ to this question.</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AEE1E8"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F1D847A" w14:textId="77777777" w:rsidR="00E60554" w:rsidRPr="00573FC5" w:rsidRDefault="00E60554" w:rsidP="00C26579">
            <w:pPr>
              <w:spacing w:line="240" w:lineRule="auto"/>
              <w:rPr>
                <w:rFonts w:cstheme="minorHAnsi"/>
              </w:rPr>
            </w:pPr>
          </w:p>
        </w:tc>
      </w:tr>
      <w:tr w:rsidR="00E60554" w14:paraId="2E9A8DCF"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F2ECF" w14:textId="54727805" w:rsidR="00E60554" w:rsidRDefault="1EB32721" w:rsidP="00C26579">
            <w:pPr>
              <w:spacing w:line="240" w:lineRule="auto"/>
              <w:rPr>
                <w:rFonts w:cstheme="minorBidi"/>
                <w:b/>
                <w:color w:val="E11919"/>
              </w:rPr>
            </w:pPr>
            <w:r w:rsidRPr="33F55DD3">
              <w:rPr>
                <w:rFonts w:cstheme="minorBidi"/>
                <w:b/>
                <w:bCs/>
                <w:color w:val="E11919"/>
              </w:rPr>
              <w:t>4</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374E5" w14:textId="0A842B50" w:rsidR="009A79D1" w:rsidRPr="00573FC5" w:rsidRDefault="00B1005A" w:rsidP="00C26579">
            <w:pPr>
              <w:rPr>
                <w:rFonts w:cs="Arial"/>
                <w:szCs w:val="20"/>
              </w:rPr>
            </w:pPr>
            <w:r w:rsidRPr="00B1005A">
              <w:rPr>
                <w:rFonts w:cs="Arial"/>
                <w:szCs w:val="20"/>
              </w:rPr>
              <w:t>Does the study involve participants who are particularly vulnerable or unable to give informed consent?</w:t>
            </w:r>
            <w:r>
              <w:rPr>
                <w:rFonts w:cs="Arial"/>
                <w:szCs w:val="20"/>
              </w:rPr>
              <w:t xml:space="preserve"> </w:t>
            </w:r>
            <w:r w:rsidR="00570435" w:rsidRPr="00573FC5">
              <w:rPr>
                <w:rFonts w:cs="Arial"/>
                <w:szCs w:val="20"/>
              </w:rPr>
              <w:t>(e.g</w:t>
            </w:r>
            <w:r w:rsidR="00570435" w:rsidRPr="5F0A4AB9">
              <w:rPr>
                <w:rFonts w:cs="Arial"/>
              </w:rPr>
              <w:t>.</w:t>
            </w:r>
            <w:r w:rsidR="5E168EFC" w:rsidRPr="5F0A4AB9">
              <w:rPr>
                <w:rFonts w:cs="Arial"/>
              </w:rPr>
              <w:t>,</w:t>
            </w:r>
            <w:r w:rsidR="00570435" w:rsidRPr="00573FC5">
              <w:rPr>
                <w:rFonts w:cs="Arial"/>
                <w:szCs w:val="20"/>
              </w:rPr>
              <w:t xml:space="preserve"> children</w:t>
            </w:r>
            <w:r w:rsidR="00D10966">
              <w:rPr>
                <w:rFonts w:cs="Arial"/>
                <w:szCs w:val="20"/>
              </w:rPr>
              <w:t xml:space="preserve"> (&lt;16 years of age)</w:t>
            </w:r>
            <w:r w:rsidR="00570435" w:rsidRPr="00573FC5">
              <w:rPr>
                <w:rFonts w:cs="Arial"/>
                <w:szCs w:val="20"/>
              </w:rPr>
              <w:t>, people with learning difficulties, patients, people receiving counselling, people living in care or nursing homes, people recruited through self-help groups)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B849C9"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F380A2" w14:textId="77777777" w:rsidR="00E60554" w:rsidRPr="00573FC5" w:rsidRDefault="00E60554" w:rsidP="00C26579">
            <w:pPr>
              <w:spacing w:line="240" w:lineRule="auto"/>
              <w:rPr>
                <w:rFonts w:cstheme="minorHAnsi"/>
              </w:rPr>
            </w:pPr>
          </w:p>
        </w:tc>
      </w:tr>
      <w:tr w:rsidR="00E60554" w14:paraId="6ECCDFE1"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5F4B6" w14:textId="7275439E" w:rsidR="00E60554" w:rsidRDefault="78BD0C13" w:rsidP="00C26579">
            <w:pPr>
              <w:spacing w:line="240" w:lineRule="auto"/>
              <w:rPr>
                <w:rFonts w:cstheme="minorBidi"/>
                <w:b/>
                <w:color w:val="E11919"/>
              </w:rPr>
            </w:pPr>
            <w:r w:rsidRPr="33F55DD3">
              <w:rPr>
                <w:rFonts w:cstheme="minorBidi"/>
                <w:b/>
                <w:bCs/>
                <w:color w:val="E11919"/>
              </w:rPr>
              <w:t>5</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9C12F" w14:textId="60D1257E" w:rsidR="009A79D1" w:rsidRPr="005C5680" w:rsidRDefault="005C5680" w:rsidP="00C26579">
            <w:r>
              <w:rPr>
                <w:rFonts w:cs="Arial"/>
                <w:szCs w:val="20"/>
              </w:rPr>
              <w:t>Will participating in the research be burdensome? (e.g</w:t>
            </w:r>
            <w:r w:rsidRPr="5F0A4AB9">
              <w:rPr>
                <w:rFonts w:cs="Arial"/>
              </w:rPr>
              <w:t>.</w:t>
            </w:r>
            <w:r w:rsidR="6E244039" w:rsidRPr="5F0A4AB9">
              <w:rPr>
                <w:rFonts w:cs="Arial"/>
              </w:rPr>
              <w:t>,</w:t>
            </w:r>
            <w:r>
              <w:rPr>
                <w:rFonts w:cs="Arial"/>
                <w:szCs w:val="20"/>
              </w:rPr>
              <w:t xml:space="preserve"> requiring participants </w:t>
            </w:r>
            <w:r>
              <w:t>to wear a device 24/7 for several weeks, to fill in questionnaires for hours, to travel long distances to a research location, to be interviewed multiple times)?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350475"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4F8FB48" w14:textId="77777777" w:rsidR="00E60554" w:rsidRPr="00573FC5" w:rsidRDefault="00E60554" w:rsidP="00C26579">
            <w:pPr>
              <w:spacing w:line="240" w:lineRule="auto"/>
              <w:rPr>
                <w:rFonts w:cstheme="minorHAnsi"/>
              </w:rPr>
            </w:pPr>
          </w:p>
        </w:tc>
      </w:tr>
      <w:tr w:rsidR="00E60554" w14:paraId="4A26FD2E"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2795" w14:textId="1BE86B3C" w:rsidR="00E60554" w:rsidRDefault="4456623C" w:rsidP="00C26579">
            <w:pPr>
              <w:spacing w:line="240" w:lineRule="auto"/>
              <w:rPr>
                <w:rFonts w:cstheme="minorBidi"/>
                <w:b/>
                <w:color w:val="E11919"/>
              </w:rPr>
            </w:pPr>
            <w:r w:rsidRPr="33F55DD3">
              <w:rPr>
                <w:rFonts w:cstheme="minorBidi"/>
                <w:b/>
                <w:bCs/>
                <w:color w:val="E11919"/>
              </w:rPr>
              <w:t>6</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03155" w14:textId="7B47438C" w:rsidR="009A79D1" w:rsidRPr="00573FC5" w:rsidRDefault="00C1429D" w:rsidP="00C26579">
            <w:pPr>
              <w:rPr>
                <w:rFonts w:cs="Arial"/>
                <w:szCs w:val="20"/>
              </w:rPr>
            </w:pPr>
            <w:r w:rsidRPr="00573FC5">
              <w:rPr>
                <w:rFonts w:cs="Arial"/>
                <w:szCs w:val="20"/>
              </w:rPr>
              <w:t>May the research procedure cause harm or discomfort to the participant in any way? (e.g</w:t>
            </w:r>
            <w:r w:rsidRPr="5F0A4AB9">
              <w:rPr>
                <w:rFonts w:cs="Arial"/>
              </w:rPr>
              <w:t>.</w:t>
            </w:r>
            <w:r w:rsidR="63F38CC3" w:rsidRPr="5F0A4AB9">
              <w:rPr>
                <w:rFonts w:cs="Arial"/>
              </w:rPr>
              <w:t>,</w:t>
            </w:r>
            <w:r w:rsidRPr="00573FC5">
              <w:rPr>
                <w:rFonts w:cs="Arial"/>
                <w:szCs w:val="20"/>
              </w:rPr>
              <w:t xml:space="preserve"> causing pain or more than mild discomfort, stress, anxiety or by administering drinks, foods, drugs</w:t>
            </w:r>
            <w:r>
              <w:rPr>
                <w:rFonts w:cs="Arial"/>
                <w:szCs w:val="20"/>
              </w:rPr>
              <w:t>, or showing explicit visual material</w:t>
            </w:r>
            <w:r w:rsidRPr="00573FC5">
              <w:rPr>
                <w:rFonts w:cs="Arial"/>
                <w:szCs w:val="20"/>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31582E" w14:textId="77777777" w:rsidR="00E60554" w:rsidRPr="00573FC5" w:rsidRDefault="00E60554"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B10AF6E" w14:textId="77777777" w:rsidR="00E60554" w:rsidRPr="00573FC5" w:rsidRDefault="00E60554" w:rsidP="00C26579">
            <w:pPr>
              <w:spacing w:line="240" w:lineRule="auto"/>
              <w:rPr>
                <w:rFonts w:cstheme="minorHAnsi"/>
              </w:rPr>
            </w:pPr>
          </w:p>
        </w:tc>
      </w:tr>
      <w:tr w:rsidR="00C26579" w14:paraId="322CE99E"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7FEC" w14:textId="12371BCF" w:rsidR="00C26579" w:rsidRDefault="1A02004F" w:rsidP="00C26579">
            <w:pPr>
              <w:spacing w:line="240" w:lineRule="auto"/>
              <w:rPr>
                <w:rFonts w:cstheme="minorBidi"/>
                <w:b/>
                <w:color w:val="E11919"/>
              </w:rPr>
            </w:pPr>
            <w:r w:rsidRPr="33F55DD3">
              <w:rPr>
                <w:rFonts w:cstheme="minorBidi"/>
                <w:b/>
                <w:bCs/>
                <w:color w:val="E11919"/>
              </w:rPr>
              <w:t>7</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B0DE0" w14:textId="27A8AE0A" w:rsidR="009A79D1" w:rsidRDefault="00FF2098" w:rsidP="00653467">
            <w:pPr>
              <w:spacing w:after="60"/>
              <w:rPr>
                <w:rFonts w:cs="Arial"/>
                <w:szCs w:val="20"/>
              </w:rPr>
            </w:pPr>
            <w:r w:rsidRPr="00C930D3">
              <w:rPr>
                <w:rFonts w:cs="Arial"/>
                <w:szCs w:val="20"/>
              </w:rPr>
              <w:t>Will financial inducement (other than reasonable expenses and compensation for time) be offered to participants?</w:t>
            </w:r>
          </w:p>
          <w:p w14:paraId="73DAC637" w14:textId="0FA6F04F" w:rsidR="009A79D1" w:rsidRPr="00FF2098" w:rsidRDefault="009A79D1" w:rsidP="00653467">
            <w:pPr>
              <w:spacing w:line="240" w:lineRule="auto"/>
              <w:rPr>
                <w:rFonts w:cs="Arial"/>
                <w:szCs w:val="20"/>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136470">
              <w:t xml:space="preserve"> </w:t>
            </w:r>
            <w:r w:rsidR="00136470" w:rsidRPr="00136470">
              <w:rPr>
                <w:rFonts w:ascii="Calibri Light" w:hAnsi="Calibri Light" w:cs="Calibri Light"/>
                <w:i/>
                <w:iCs/>
                <w:sz w:val="18"/>
                <w:szCs w:val="22"/>
              </w:rPr>
              <w:t xml:space="preserve">For an explanation of what is considered a reasonable compensation, see the topic </w:t>
            </w:r>
            <w:hyperlink r:id="rId16" w:history="1">
              <w:r w:rsidR="00136470" w:rsidRPr="001C261B">
                <w:rPr>
                  <w:rStyle w:val="Hyperlink"/>
                  <w:rFonts w:ascii="Calibri Light" w:hAnsi="Calibri Light" w:cs="Calibri Light"/>
                  <w:i/>
                  <w:iCs/>
                  <w:sz w:val="18"/>
                  <w:szCs w:val="22"/>
                </w:rPr>
                <w:t>partic</w:t>
              </w:r>
              <w:r w:rsidR="00136470" w:rsidRPr="001C261B">
                <w:rPr>
                  <w:rStyle w:val="Hyperlink"/>
                  <w:rFonts w:ascii="Calibri Light" w:hAnsi="Calibri Light" w:cs="Calibri Light"/>
                  <w:i/>
                  <w:iCs/>
                  <w:sz w:val="18"/>
                  <w:szCs w:val="22"/>
                </w:rPr>
                <w:t>i</w:t>
              </w:r>
              <w:r w:rsidR="00136470" w:rsidRPr="001C261B">
                <w:rPr>
                  <w:rStyle w:val="Hyperlink"/>
                  <w:rFonts w:ascii="Calibri Light" w:hAnsi="Calibri Light" w:cs="Calibri Light"/>
                  <w:i/>
                  <w:iCs/>
                  <w:sz w:val="18"/>
                  <w:szCs w:val="22"/>
                </w:rPr>
                <w:t>pant fees</w:t>
              </w:r>
            </w:hyperlink>
            <w:r w:rsidR="00136470" w:rsidRPr="00136470">
              <w:rPr>
                <w:rFonts w:ascii="Calibri Light" w:hAnsi="Calibri Light" w:cs="Calibri Light"/>
                <w:i/>
                <w:iCs/>
                <w:sz w:val="18"/>
                <w:szCs w:val="22"/>
              </w:rPr>
              <w:t xml:space="preserve"> from the HTI group</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AF31422" w14:textId="77777777" w:rsidR="00C26579" w:rsidRPr="00573FC5" w:rsidRDefault="00C26579"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A582269" w14:textId="77777777" w:rsidR="00C26579" w:rsidRPr="00573FC5" w:rsidRDefault="00C26579" w:rsidP="00C26579">
            <w:pPr>
              <w:spacing w:line="240" w:lineRule="auto"/>
              <w:rPr>
                <w:rFonts w:cstheme="minorHAnsi"/>
              </w:rPr>
            </w:pPr>
          </w:p>
        </w:tc>
      </w:tr>
      <w:tr w:rsidR="00FA7053" w14:paraId="39759E9C"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501DD" w14:textId="209505A9" w:rsidR="00FA7053" w:rsidRDefault="661C383F" w:rsidP="00C26579">
            <w:pPr>
              <w:spacing w:line="240" w:lineRule="auto"/>
              <w:rPr>
                <w:rFonts w:cstheme="minorBidi"/>
                <w:b/>
                <w:color w:val="E11919"/>
              </w:rPr>
            </w:pPr>
            <w:r w:rsidRPr="33F55DD3">
              <w:rPr>
                <w:rFonts w:cstheme="minorBidi"/>
                <w:b/>
                <w:bCs/>
                <w:color w:val="E11919"/>
              </w:rPr>
              <w:t>8a</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5294C" w14:textId="0F3F6C9B" w:rsidR="009A79D1" w:rsidRPr="00573FC5" w:rsidRDefault="004A315D" w:rsidP="00C26579">
            <w:pPr>
              <w:rPr>
                <w:rFonts w:cs="Arial"/>
              </w:rPr>
            </w:pPr>
            <w:r w:rsidRPr="34DD3E8E">
              <w:rPr>
                <w:rFonts w:cs="Arial"/>
              </w:rPr>
              <w:t>Will it be necessary for participants to take part in the study without their knowledge and consent at the time? (e.g.</w:t>
            </w:r>
            <w:r w:rsidR="628783A3" w:rsidRPr="34DD3E8E">
              <w:rPr>
                <w:rFonts w:cs="Arial"/>
              </w:rPr>
              <w:t>,</w:t>
            </w:r>
            <w:r w:rsidRPr="34DD3E8E">
              <w:rPr>
                <w:rFonts w:cs="Arial"/>
              </w:rPr>
              <w:t xml:space="preserve"> covert observation of people)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3DE9F4" w14:textId="77777777" w:rsidR="00FA7053" w:rsidRPr="00573FC5" w:rsidRDefault="00FA7053"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E4508F5" w14:textId="77777777" w:rsidR="00FA7053" w:rsidRPr="00573FC5" w:rsidRDefault="00FA7053" w:rsidP="00C26579">
            <w:pPr>
              <w:spacing w:line="240" w:lineRule="auto"/>
              <w:rPr>
                <w:rFonts w:cstheme="minorHAnsi"/>
              </w:rPr>
            </w:pPr>
          </w:p>
        </w:tc>
      </w:tr>
      <w:tr w:rsidR="00C26579" w14:paraId="1B4AB2D4"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B1337" w14:textId="7E437557" w:rsidR="00C26579" w:rsidRDefault="661C383F" w:rsidP="00C26579">
            <w:pPr>
              <w:spacing w:line="240" w:lineRule="auto"/>
              <w:rPr>
                <w:rFonts w:cstheme="minorBidi"/>
                <w:b/>
                <w:color w:val="E11919"/>
              </w:rPr>
            </w:pPr>
            <w:r w:rsidRPr="33F55DD3">
              <w:rPr>
                <w:rFonts w:cstheme="minorBidi"/>
                <w:b/>
                <w:bCs/>
                <w:color w:val="E11919"/>
              </w:rPr>
              <w:t>8b</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82A49" w14:textId="2F42AF78" w:rsidR="009A79D1" w:rsidRPr="00ED7B10" w:rsidRDefault="00F95A55" w:rsidP="00C26579">
            <w:pPr>
              <w:spacing w:line="240" w:lineRule="auto"/>
              <w:rPr>
                <w:rFonts w:cs="Arial"/>
                <w:noProof/>
                <w:szCs w:val="20"/>
              </w:rPr>
            </w:pPr>
            <w:r>
              <w:rPr>
                <w:rFonts w:cs="Arial"/>
                <w:noProof/>
                <w:szCs w:val="20"/>
              </w:rPr>
              <w:t xml:space="preserve">If yes: </w:t>
            </w:r>
            <w:r w:rsidR="004A315D" w:rsidRPr="004A315D">
              <w:rPr>
                <w:rFonts w:cs="Arial"/>
                <w:noProof/>
                <w:szCs w:val="20"/>
              </w:rPr>
              <w:t>Will you be observing people without their knowledge in public space</w:t>
            </w:r>
            <w:r w:rsidR="004A315D">
              <w:rPr>
                <w:rFonts w:cs="Arial"/>
                <w:noProof/>
                <w:szCs w:val="20"/>
              </w:rPr>
              <w:t>?</w:t>
            </w:r>
            <w:r>
              <w:t xml:space="preserve"> (e</w:t>
            </w:r>
            <w:r w:rsidRPr="00F95A55">
              <w:rPr>
                <w:rFonts w:cs="Arial"/>
                <w:noProof/>
                <w:szCs w:val="20"/>
              </w:rPr>
              <w:t>.g. on the street, at a bus-stop</w:t>
            </w:r>
            <w:r>
              <w:rPr>
                <w:rFonts w:cs="Arial"/>
                <w:noProof/>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5AB2AB5" w14:textId="77777777" w:rsidR="00C26579" w:rsidRPr="00573FC5" w:rsidRDefault="00C26579"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29222B7" w14:textId="77777777" w:rsidR="00C26579" w:rsidRPr="00573FC5" w:rsidRDefault="00C26579" w:rsidP="00C26579">
            <w:pPr>
              <w:spacing w:line="240" w:lineRule="auto"/>
              <w:rPr>
                <w:rFonts w:cstheme="minorBidi"/>
              </w:rPr>
            </w:pPr>
          </w:p>
        </w:tc>
      </w:tr>
      <w:tr w:rsidR="00C26579" w14:paraId="23FAC755" w14:textId="77777777" w:rsidTr="000F27DA">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4CA57" w14:textId="36882742" w:rsidR="00C26579" w:rsidRDefault="6155A165" w:rsidP="00C26579">
            <w:pPr>
              <w:spacing w:line="240" w:lineRule="auto"/>
              <w:rPr>
                <w:rFonts w:cstheme="minorBidi"/>
                <w:b/>
                <w:color w:val="E11919"/>
              </w:rPr>
            </w:pPr>
            <w:r w:rsidRPr="33F55DD3">
              <w:rPr>
                <w:rFonts w:cstheme="minorBidi"/>
                <w:b/>
                <w:bCs/>
                <w:color w:val="E11919"/>
              </w:rPr>
              <w:t>9</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DD90D" w14:textId="1A7A10EC" w:rsidR="009A79D1" w:rsidRPr="00573FC5" w:rsidRDefault="00C26579" w:rsidP="00C26579">
            <w:pPr>
              <w:rPr>
                <w:rFonts w:cs="Arial"/>
                <w:szCs w:val="20"/>
              </w:rPr>
            </w:pPr>
            <w:r w:rsidRPr="00573FC5">
              <w:rPr>
                <w:rFonts w:cs="Arial"/>
                <w:szCs w:val="20"/>
              </w:rPr>
              <w:t>Will the study involve actively deceiving the participants? (e.g</w:t>
            </w:r>
            <w:r w:rsidRPr="5F0A4AB9">
              <w:rPr>
                <w:rFonts w:cs="Arial"/>
              </w:rPr>
              <w:t>.</w:t>
            </w:r>
            <w:r w:rsidR="2625828F" w:rsidRPr="5F0A4AB9">
              <w:rPr>
                <w:rFonts w:cs="Arial"/>
              </w:rPr>
              <w:t>,</w:t>
            </w:r>
            <w:r w:rsidRPr="00573FC5">
              <w:rPr>
                <w:rFonts w:cs="Arial"/>
                <w:szCs w:val="20"/>
              </w:rPr>
              <w:t xml:space="preserve"> will participants be deliberately falsely informed, will information be withheld from them</w:t>
            </w:r>
            <w:r w:rsidR="1245F0B3" w:rsidRPr="5F0A4AB9">
              <w:rPr>
                <w:rFonts w:cs="Arial"/>
              </w:rPr>
              <w:t>,</w:t>
            </w:r>
            <w:r w:rsidRPr="00573FC5">
              <w:rPr>
                <w:rFonts w:cs="Arial"/>
                <w:szCs w:val="20"/>
              </w:rPr>
              <w:t xml:space="preserve"> or will they be misled in such a way that they are likely to object or show unease when debriefed about the study)</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BC8325" w14:textId="77777777" w:rsidR="00C26579" w:rsidRPr="00573FC5" w:rsidRDefault="00C26579"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AFFD77D" w14:textId="77777777" w:rsidR="00C26579" w:rsidRPr="00573FC5" w:rsidRDefault="00C26579" w:rsidP="00C26579">
            <w:pPr>
              <w:spacing w:line="240" w:lineRule="auto"/>
              <w:rPr>
                <w:rFonts w:cstheme="minorHAnsi"/>
              </w:rPr>
            </w:pPr>
          </w:p>
        </w:tc>
      </w:tr>
      <w:tr w:rsidR="00C26579" w14:paraId="49D76AD4" w14:textId="77777777" w:rsidTr="004A4EC7">
        <w:trPr>
          <w:trHeight w:val="1031"/>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DBC8D" w14:textId="623F318E" w:rsidR="00C26579" w:rsidRDefault="5EFC9DC9" w:rsidP="00C26579">
            <w:pPr>
              <w:spacing w:line="240" w:lineRule="auto"/>
              <w:rPr>
                <w:rFonts w:cstheme="minorBidi"/>
                <w:b/>
                <w:color w:val="E11919"/>
              </w:rPr>
            </w:pPr>
            <w:r w:rsidRPr="33F55DD3">
              <w:rPr>
                <w:rFonts w:cstheme="minorBidi"/>
                <w:b/>
                <w:bCs/>
                <w:color w:val="E11919"/>
              </w:rPr>
              <w:t>10</w:t>
            </w:r>
          </w:p>
        </w:tc>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5CD28" w14:textId="79388680" w:rsidR="009A79D1" w:rsidRDefault="00155FC6" w:rsidP="00653467">
            <w:pPr>
              <w:spacing w:after="60"/>
              <w:rPr>
                <w:rFonts w:cs="Arial"/>
                <w:szCs w:val="20"/>
              </w:rPr>
            </w:pPr>
            <w:r w:rsidRPr="00155FC6">
              <w:rPr>
                <w:rFonts w:cs="Arial"/>
                <w:szCs w:val="20"/>
              </w:rPr>
              <w:t>Will participants be asked to discuss or report sexual experiences, religion, alcohol or drug use, suicidal thoughts, or other topics that are highly personal or intimate?</w:t>
            </w:r>
            <w:r w:rsidR="006F7C18">
              <w:rPr>
                <w:rFonts w:cs="Arial"/>
                <w:szCs w:val="20"/>
              </w:rPr>
              <w:t xml:space="preserve"> </w:t>
            </w:r>
          </w:p>
          <w:p w14:paraId="086A7494" w14:textId="7E75C860" w:rsidR="00C26579" w:rsidRPr="00ED7B10" w:rsidRDefault="009A79D1" w:rsidP="00653467">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ED7B10">
              <w:t xml:space="preserve"> </w:t>
            </w:r>
            <w:r w:rsidR="00ED7B10" w:rsidRPr="00ED7B10">
              <w:rPr>
                <w:rFonts w:ascii="Calibri Light" w:hAnsi="Calibri Light" w:cs="Calibri Light"/>
                <w:i/>
                <w:iCs/>
                <w:sz w:val="18"/>
                <w:szCs w:val="22"/>
              </w:rPr>
              <w:t>Think about your research population. For some participants, particular topics can be considered sensitive or intimate, whereas the same topics will not be perceived as such by other participants.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06FF9E" w14:textId="77777777" w:rsidR="00C26579" w:rsidRPr="00573FC5" w:rsidRDefault="00C26579" w:rsidP="00C26579">
            <w:pPr>
              <w:spacing w:line="240" w:lineRule="auto"/>
              <w:rPr>
                <w:rFonts w:cstheme="minorHAnsi"/>
              </w:rPr>
            </w:pPr>
          </w:p>
        </w:tc>
        <w:tc>
          <w:tcPr>
            <w:tcW w:w="67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28956E5" w14:textId="77777777" w:rsidR="00C26579" w:rsidRPr="00573FC5" w:rsidRDefault="00C26579" w:rsidP="00C26579">
            <w:pPr>
              <w:spacing w:line="240" w:lineRule="auto"/>
              <w:rPr>
                <w:rFonts w:cstheme="minorHAnsi"/>
              </w:rPr>
            </w:pPr>
          </w:p>
        </w:tc>
      </w:tr>
    </w:tbl>
    <w:tbl>
      <w:tblPr>
        <w:tblW w:w="10490"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242"/>
        <w:gridCol w:w="4681"/>
      </w:tblGrid>
      <w:tr w:rsidR="000F27DA" w:rsidRPr="000F27DA" w14:paraId="07BD0D6E" w14:textId="77777777" w:rsidTr="00A7415B">
        <w:trPr>
          <w:trHeight w:val="1456"/>
        </w:trPr>
        <w:tc>
          <w:tcPr>
            <w:tcW w:w="567" w:type="dxa"/>
            <w:shd w:val="clear" w:color="auto" w:fill="D9D9D9"/>
            <w:hideMark/>
          </w:tcPr>
          <w:p w14:paraId="3A9C1FDD" w14:textId="66FBFC98" w:rsidR="000F27DA" w:rsidRDefault="000F27DA">
            <w:pPr>
              <w:pStyle w:val="TableParagraph"/>
              <w:spacing w:line="229" w:lineRule="exact"/>
              <w:ind w:left="107"/>
              <w:rPr>
                <w:rFonts w:asciiTheme="minorHAnsi" w:hAnsiTheme="minorHAnsi" w:cstheme="minorHAnsi"/>
                <w:b/>
                <w:color w:val="E01818"/>
                <w:sz w:val="20"/>
              </w:rPr>
            </w:pPr>
            <w:r>
              <w:rPr>
                <w:rFonts w:asciiTheme="minorHAnsi" w:hAnsiTheme="minorHAnsi" w:cstheme="minorHAnsi"/>
                <w:b/>
                <w:color w:val="E01818"/>
                <w:sz w:val="20"/>
              </w:rPr>
              <w:t>11</w:t>
            </w:r>
          </w:p>
        </w:tc>
        <w:tc>
          <w:tcPr>
            <w:tcW w:w="5242" w:type="dxa"/>
            <w:shd w:val="clear" w:color="auto" w:fill="D9D9D9"/>
            <w:hideMark/>
          </w:tcPr>
          <w:p w14:paraId="127F27A5" w14:textId="1505C186" w:rsidR="000F27DA" w:rsidRDefault="000F27DA">
            <w:pPr>
              <w:pStyle w:val="TableParagraph"/>
              <w:spacing w:before="28" w:line="256" w:lineRule="auto"/>
              <w:rPr>
                <w:rFonts w:asciiTheme="minorHAnsi" w:hAnsiTheme="minorHAnsi" w:cstheme="minorHAnsi"/>
                <w:sz w:val="20"/>
              </w:rPr>
            </w:pPr>
            <w:r>
              <w:rPr>
                <w:rFonts w:asciiTheme="minorHAnsi" w:hAnsiTheme="minorHAnsi" w:cstheme="minorHAnsi"/>
              </w:rPr>
              <w:t>Elaborate on all boxes answered outside of the blue boxes in part 5. Describe how you safeguard any potential risk for the research participant.</w:t>
            </w:r>
          </w:p>
        </w:tc>
        <w:tc>
          <w:tcPr>
            <w:tcW w:w="4681" w:type="dxa"/>
          </w:tcPr>
          <w:p w14:paraId="3320ADEC" w14:textId="77777777" w:rsidR="000F27DA" w:rsidRDefault="000F27DA">
            <w:pPr>
              <w:pStyle w:val="TableParagraph"/>
              <w:spacing w:line="256" w:lineRule="auto"/>
              <w:ind w:left="0"/>
              <w:rPr>
                <w:rFonts w:asciiTheme="minorHAnsi" w:hAnsiTheme="minorHAnsi" w:cstheme="minorHAnsi"/>
                <w:sz w:val="20"/>
              </w:rPr>
            </w:pPr>
          </w:p>
        </w:tc>
      </w:tr>
    </w:tbl>
    <w:p w14:paraId="0DB3F806" w14:textId="5BE6D309" w:rsidR="00C122B3" w:rsidRDefault="00C122B3">
      <w:pPr>
        <w:spacing w:line="240" w:lineRule="auto"/>
      </w:pPr>
    </w:p>
    <w:tbl>
      <w:tblPr>
        <w:tblStyle w:val="TableGrid"/>
        <w:tblW w:w="10768" w:type="dxa"/>
        <w:tblLook w:val="0680" w:firstRow="0" w:lastRow="0" w:firstColumn="1" w:lastColumn="0" w:noHBand="1" w:noVBand="1"/>
      </w:tblPr>
      <w:tblGrid>
        <w:gridCol w:w="536"/>
        <w:gridCol w:w="5555"/>
        <w:gridCol w:w="3260"/>
        <w:gridCol w:w="709"/>
        <w:gridCol w:w="708"/>
      </w:tblGrid>
      <w:tr w:rsidR="00C26579" w14:paraId="3A9391C0" w14:textId="77777777" w:rsidTr="007B022D">
        <w:trPr>
          <w:trHeight w:val="3962"/>
        </w:trPr>
        <w:tc>
          <w:tcPr>
            <w:tcW w:w="10768"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3D4EDB1D" w14:textId="4AF42145" w:rsidR="00C26579" w:rsidRDefault="7C28E4EC" w:rsidP="34B9F3FF">
            <w:pPr>
              <w:pStyle w:val="Heading1"/>
              <w:numPr>
                <w:ilvl w:val="0"/>
                <w:numId w:val="0"/>
              </w:numPr>
              <w:spacing w:line="240" w:lineRule="auto"/>
              <w:jc w:val="center"/>
              <w:rPr>
                <w:rFonts w:asciiTheme="minorHAnsi" w:hAnsiTheme="minorHAnsi" w:cstheme="minorBidi"/>
                <w:color w:val="E11919"/>
                <w:sz w:val="32"/>
              </w:rPr>
            </w:pPr>
            <w:r w:rsidRPr="34B9F3FF">
              <w:rPr>
                <w:rFonts w:asciiTheme="minorHAnsi" w:hAnsiTheme="minorHAnsi" w:cstheme="minorBidi"/>
                <w:color w:val="E11919"/>
                <w:sz w:val="32"/>
              </w:rPr>
              <w:lastRenderedPageBreak/>
              <w:t xml:space="preserve">Part </w:t>
            </w:r>
            <w:r w:rsidR="5ABDBDAC" w:rsidRPr="34B9F3FF">
              <w:rPr>
                <w:rFonts w:asciiTheme="minorHAnsi" w:hAnsiTheme="minorHAnsi" w:cstheme="minorBidi"/>
                <w:color w:val="E11919"/>
                <w:sz w:val="32"/>
              </w:rPr>
              <w:t>6</w:t>
            </w:r>
            <w:r w:rsidRPr="34B9F3FF">
              <w:rPr>
                <w:rFonts w:asciiTheme="minorHAnsi" w:hAnsiTheme="minorHAnsi" w:cstheme="minorBidi"/>
                <w:color w:val="E11919"/>
                <w:sz w:val="32"/>
              </w:rPr>
              <w:t xml:space="preserve">: </w:t>
            </w:r>
            <w:r w:rsidR="34463C20" w:rsidRPr="34B9F3FF">
              <w:rPr>
                <w:rFonts w:asciiTheme="minorHAnsi" w:hAnsiTheme="minorHAnsi" w:cstheme="minorBidi"/>
                <w:color w:val="E11919"/>
                <w:sz w:val="32"/>
              </w:rPr>
              <w:t>Self-assessment on privacy</w:t>
            </w:r>
          </w:p>
          <w:p w14:paraId="22CF6BE3" w14:textId="1ACC2AD5" w:rsidR="00D043DA" w:rsidRDefault="00D043DA" w:rsidP="00653467">
            <w:pPr>
              <w:spacing w:after="60"/>
            </w:pPr>
            <w:r>
              <w:t>The following questions (1-</w:t>
            </w:r>
            <w:r w:rsidR="00A7415B">
              <w:t>10</w:t>
            </w:r>
            <w:r>
              <w:t>) concern privacy issues, as laid down in the General Data Protection Regulation (GDPR). The Data Stewards and – if necessary – privacy team of TU/e will assess these questions. In some cases, more information is required to assess the privacy risks. If this is the case, you will be notified that the Data Stewards team will contact you.</w:t>
            </w:r>
          </w:p>
          <w:p w14:paraId="3A54FD5F" w14:textId="611C9041" w:rsidR="00D043DA" w:rsidRDefault="00D043DA" w:rsidP="00653467">
            <w:pPr>
              <w:spacing w:after="60"/>
            </w:pPr>
            <w:r>
              <w:t xml:space="preserve">The GDPR defines ‘personal data’ as any information relating to an identified or identifiable natural person (‘data subject’). Personal data also includes data that indirectly </w:t>
            </w:r>
            <w:r w:rsidR="3EF766CE">
              <w:t>reveals</w:t>
            </w:r>
            <w:r>
              <w:t xml:space="preserve"> something about a natural person. Personal data can lead to the physical, physiological, genetic, mental, economic, cultural or social identity of a natural person. There are two main categories of personal data: regular personal data and special category personal data.</w:t>
            </w:r>
          </w:p>
          <w:p w14:paraId="1538AEB8" w14:textId="6A2E0FDC" w:rsidR="000E4566" w:rsidRPr="00B504C1" w:rsidRDefault="00D043DA" w:rsidP="00B504C1">
            <w:r>
              <w:t>If you are not sure whether some of these questions below should be answered with a Yes or No, please contact a Data Steward first</w:t>
            </w:r>
            <w:r w:rsidR="004A4EC7">
              <w:t xml:space="preserve"> through rdmsupport@tue.nl</w:t>
            </w:r>
            <w:r>
              <w:t>.</w:t>
            </w:r>
          </w:p>
        </w:tc>
      </w:tr>
      <w:tr w:rsidR="000E4566" w14:paraId="71D9DC67" w14:textId="77777777" w:rsidTr="007B022D">
        <w:trPr>
          <w:trHeight w:val="60"/>
        </w:trPr>
        <w:tc>
          <w:tcPr>
            <w:tcW w:w="9351" w:type="dxa"/>
            <w:gridSpan w:val="3"/>
            <w:tcBorders>
              <w:top w:val="nil"/>
              <w:left w:val="single" w:sz="4" w:space="0" w:color="auto"/>
              <w:right w:val="single" w:sz="4" w:space="0" w:color="auto"/>
            </w:tcBorders>
            <w:shd w:val="clear" w:color="auto" w:fill="D9D9D9" w:themeFill="background1" w:themeFillShade="D9"/>
          </w:tcPr>
          <w:p w14:paraId="3BC392FB" w14:textId="51D766F1" w:rsidR="000E4566" w:rsidRPr="00D043DA" w:rsidRDefault="000E4566" w:rsidP="000E4566">
            <w:pPr>
              <w:spacing w:line="240" w:lineRule="auto"/>
              <w:jc w:val="center"/>
              <w:rPr>
                <w:rFonts w:cstheme="minorHAnsi"/>
              </w:rPr>
            </w:pPr>
            <w:r w:rsidRPr="000E4566">
              <w:rPr>
                <w:rFonts w:cstheme="minorHAnsi"/>
                <w:i/>
                <w:iCs/>
              </w:rPr>
              <w:t>Note: answers in the blue boxes indicate that your research is eligible for fast</w:t>
            </w:r>
            <w:r>
              <w:rPr>
                <w:rFonts w:cstheme="minorHAnsi"/>
                <w:i/>
                <w:iCs/>
              </w:rPr>
              <w:t>-</w:t>
            </w:r>
            <w:r w:rsidRPr="000E4566">
              <w:rPr>
                <w:rFonts w:cstheme="minorHAnsi"/>
                <w:i/>
                <w:iCs/>
              </w:rPr>
              <w:t>track approval</w:t>
            </w:r>
          </w:p>
        </w:tc>
        <w:tc>
          <w:tcPr>
            <w:tcW w:w="709" w:type="dxa"/>
            <w:tcBorders>
              <w:top w:val="single" w:sz="4" w:space="0" w:color="auto"/>
              <w:left w:val="single" w:sz="4" w:space="0" w:color="auto"/>
              <w:right w:val="single" w:sz="4" w:space="0" w:color="auto"/>
            </w:tcBorders>
          </w:tcPr>
          <w:p w14:paraId="58EA74CF" w14:textId="6C00D339" w:rsidR="000E4566" w:rsidRDefault="000E4566" w:rsidP="000E4566">
            <w:pPr>
              <w:spacing w:line="240" w:lineRule="auto"/>
              <w:rPr>
                <w:rFonts w:cstheme="minorHAnsi"/>
              </w:rPr>
            </w:pPr>
            <w:r w:rsidRPr="00573FC5">
              <w:rPr>
                <w:rFonts w:cstheme="minorHAnsi"/>
                <w:b/>
              </w:rPr>
              <w:t>Yes</w:t>
            </w:r>
          </w:p>
        </w:tc>
        <w:tc>
          <w:tcPr>
            <w:tcW w:w="708" w:type="dxa"/>
            <w:tcBorders>
              <w:top w:val="single" w:sz="4" w:space="0" w:color="auto"/>
              <w:left w:val="single" w:sz="4" w:space="0" w:color="auto"/>
              <w:right w:val="single" w:sz="4" w:space="0" w:color="auto"/>
            </w:tcBorders>
          </w:tcPr>
          <w:p w14:paraId="359009EF" w14:textId="76B42864" w:rsidR="000E4566" w:rsidRDefault="000E4566" w:rsidP="000E4566">
            <w:pPr>
              <w:spacing w:line="240" w:lineRule="auto"/>
              <w:rPr>
                <w:rFonts w:cstheme="minorHAnsi"/>
              </w:rPr>
            </w:pPr>
            <w:r w:rsidRPr="00573FC5">
              <w:rPr>
                <w:rFonts w:cstheme="minorHAnsi"/>
                <w:b/>
              </w:rPr>
              <w:t xml:space="preserve">No </w:t>
            </w:r>
          </w:p>
        </w:tc>
      </w:tr>
      <w:tr w:rsidR="00763E24" w14:paraId="1CC1BACB" w14:textId="77777777" w:rsidTr="004A4EC7">
        <w:trPr>
          <w:trHeight w:val="690"/>
        </w:trPr>
        <w:tc>
          <w:tcPr>
            <w:tcW w:w="536" w:type="dxa"/>
            <w:tcBorders>
              <w:top w:val="single" w:sz="4" w:space="0" w:color="auto"/>
              <w:left w:val="single" w:sz="4" w:space="0" w:color="auto"/>
              <w:right w:val="single" w:sz="4" w:space="0" w:color="auto"/>
            </w:tcBorders>
            <w:shd w:val="clear" w:color="auto" w:fill="D9D9D9" w:themeFill="background1" w:themeFillShade="D9"/>
          </w:tcPr>
          <w:p w14:paraId="0C6BAAE0" w14:textId="3D56BF6A" w:rsidR="000E4566" w:rsidRDefault="000E4566" w:rsidP="000E4566">
            <w:pPr>
              <w:spacing w:line="240" w:lineRule="auto"/>
              <w:rPr>
                <w:rFonts w:cstheme="minorHAnsi"/>
                <w:b/>
                <w:color w:val="E11919"/>
              </w:rPr>
            </w:pPr>
            <w:r>
              <w:rPr>
                <w:rFonts w:cstheme="minorHAnsi"/>
                <w:b/>
                <w:color w:val="E11919"/>
              </w:rPr>
              <w:t>1</w:t>
            </w:r>
          </w:p>
        </w:tc>
        <w:tc>
          <w:tcPr>
            <w:tcW w:w="8815" w:type="dxa"/>
            <w:gridSpan w:val="2"/>
            <w:tcBorders>
              <w:top w:val="single" w:sz="4" w:space="0" w:color="auto"/>
              <w:left w:val="single" w:sz="4" w:space="0" w:color="auto"/>
              <w:right w:val="single" w:sz="4" w:space="0" w:color="auto"/>
            </w:tcBorders>
            <w:shd w:val="clear" w:color="auto" w:fill="D9D9D9" w:themeFill="background1" w:themeFillShade="D9"/>
          </w:tcPr>
          <w:p w14:paraId="4DF8C83C" w14:textId="77777777" w:rsidR="000E4566" w:rsidRDefault="000E4566" w:rsidP="000E4566">
            <w:pPr>
              <w:spacing w:line="240" w:lineRule="auto"/>
              <w:rPr>
                <w:rFonts w:cstheme="minorHAnsi"/>
              </w:rPr>
            </w:pPr>
            <w:r w:rsidRPr="00D043DA">
              <w:rPr>
                <w:rFonts w:cstheme="minorHAnsi"/>
              </w:rPr>
              <w:t xml:space="preserve">Will the study involve discussion/collection/processing of </w:t>
            </w:r>
            <w:r w:rsidRPr="00D043DA">
              <w:rPr>
                <w:rFonts w:cstheme="minorHAnsi"/>
                <w:b/>
                <w:bCs/>
              </w:rPr>
              <w:t>regular</w:t>
            </w:r>
            <w:r w:rsidRPr="00D043DA">
              <w:rPr>
                <w:rFonts w:cstheme="minorHAnsi"/>
              </w:rPr>
              <w:t xml:space="preserve"> personal data, or will you collect and (temporarily) store video or voice recordings for the purpose of conducting interviews?</w:t>
            </w:r>
          </w:p>
          <w:p w14:paraId="4B7CE794" w14:textId="77777777" w:rsidR="000E4566" w:rsidRDefault="000E4566" w:rsidP="000E4566">
            <w:pPr>
              <w:spacing w:line="240" w:lineRule="auto"/>
              <w:rPr>
                <w:rFonts w:cstheme="minorHAnsi"/>
              </w:rPr>
            </w:pPr>
          </w:p>
          <w:p w14:paraId="19870A73" w14:textId="201228BC" w:rsidR="000E4566" w:rsidRPr="00D043DA" w:rsidRDefault="000E4566" w:rsidP="000E4566">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 For example, name, address, phone number, email address, IP address, gender, age</w:t>
            </w:r>
            <w:r w:rsidR="00F944A3" w:rsidRPr="33F55DD3">
              <w:rPr>
                <w:rFonts w:ascii="Calibri Light" w:hAnsi="Calibri Light" w:cs="Calibri Light"/>
                <w:i/>
                <w:sz w:val="18"/>
                <w:szCs w:val="18"/>
              </w:rPr>
              <w:t>, video or interview recordings</w:t>
            </w:r>
            <w:r w:rsidRPr="33F55DD3">
              <w:rPr>
                <w:rFonts w:ascii="Calibri Light" w:hAnsi="Calibri Light" w:cs="Calibri Light"/>
                <w:i/>
                <w:sz w:val="18"/>
                <w:szCs w:val="18"/>
              </w:rPr>
              <w:t>? If you are not sure whether your data contains personal data, please contact the Data Stewards Team (rdmsupport@tue.nl).</w:t>
            </w:r>
          </w:p>
        </w:tc>
        <w:tc>
          <w:tcPr>
            <w:tcW w:w="709" w:type="dxa"/>
            <w:tcBorders>
              <w:top w:val="single" w:sz="4" w:space="0" w:color="auto"/>
              <w:left w:val="single" w:sz="4" w:space="0" w:color="auto"/>
              <w:right w:val="single" w:sz="4" w:space="0" w:color="auto"/>
            </w:tcBorders>
            <w:shd w:val="clear" w:color="auto" w:fill="9CC2E5" w:themeFill="accent1" w:themeFillTint="99"/>
          </w:tcPr>
          <w:p w14:paraId="78A0C65A" w14:textId="77777777" w:rsidR="000E4566" w:rsidRDefault="000E4566" w:rsidP="000E4566">
            <w:pPr>
              <w:spacing w:line="240" w:lineRule="auto"/>
              <w:rPr>
                <w:rFonts w:cstheme="minorHAnsi"/>
              </w:rPr>
            </w:pPr>
          </w:p>
        </w:tc>
        <w:tc>
          <w:tcPr>
            <w:tcW w:w="708" w:type="dxa"/>
            <w:tcBorders>
              <w:top w:val="single" w:sz="4" w:space="0" w:color="auto"/>
              <w:left w:val="single" w:sz="4" w:space="0" w:color="auto"/>
              <w:right w:val="single" w:sz="4" w:space="0" w:color="auto"/>
            </w:tcBorders>
            <w:shd w:val="clear" w:color="auto" w:fill="9CC2E5" w:themeFill="accent1" w:themeFillTint="99"/>
          </w:tcPr>
          <w:p w14:paraId="6CA8A4A8" w14:textId="5664EB39" w:rsidR="000E4566" w:rsidRDefault="000E4566" w:rsidP="000E4566">
            <w:pPr>
              <w:spacing w:line="240" w:lineRule="auto"/>
              <w:rPr>
                <w:rFonts w:cstheme="minorHAnsi"/>
              </w:rPr>
            </w:pPr>
          </w:p>
        </w:tc>
      </w:tr>
      <w:tr w:rsidR="00F944A3" w14:paraId="0914F377" w14:textId="77777777" w:rsidTr="00972ECF">
        <w:trPr>
          <w:trHeight w:val="627"/>
        </w:trPr>
        <w:tc>
          <w:tcPr>
            <w:tcW w:w="536" w:type="dxa"/>
            <w:tcBorders>
              <w:top w:val="single" w:sz="4" w:space="0" w:color="auto"/>
              <w:left w:val="single" w:sz="4" w:space="0" w:color="auto"/>
              <w:right w:val="single" w:sz="4" w:space="0" w:color="auto"/>
            </w:tcBorders>
            <w:shd w:val="clear" w:color="auto" w:fill="D9D9D9" w:themeFill="background1" w:themeFillShade="D9"/>
          </w:tcPr>
          <w:p w14:paraId="0BCCE83D" w14:textId="641AFAFC" w:rsidR="00F944A3" w:rsidRDefault="00F944A3" w:rsidP="000E4566">
            <w:pPr>
              <w:spacing w:line="240" w:lineRule="auto"/>
              <w:rPr>
                <w:rFonts w:cstheme="minorBidi"/>
                <w:b/>
                <w:color w:val="E11919"/>
              </w:rPr>
            </w:pPr>
            <w:r w:rsidRPr="33F55DD3">
              <w:rPr>
                <w:rFonts w:cstheme="minorBidi"/>
                <w:b/>
                <w:color w:val="E11919"/>
              </w:rPr>
              <w:t>1A</w:t>
            </w:r>
          </w:p>
        </w:tc>
        <w:tc>
          <w:tcPr>
            <w:tcW w:w="5555" w:type="dxa"/>
            <w:tcBorders>
              <w:top w:val="single" w:sz="4" w:space="0" w:color="auto"/>
              <w:left w:val="single" w:sz="4" w:space="0" w:color="auto"/>
              <w:right w:val="single" w:sz="4" w:space="0" w:color="auto"/>
            </w:tcBorders>
            <w:shd w:val="clear" w:color="auto" w:fill="D9D9D9" w:themeFill="background1" w:themeFillShade="D9"/>
          </w:tcPr>
          <w:p w14:paraId="4EF631FE" w14:textId="61F362EB" w:rsidR="00F944A3" w:rsidRPr="00D043DA" w:rsidRDefault="31823F05" w:rsidP="00972ECF">
            <w:pPr>
              <w:spacing w:after="60" w:line="240" w:lineRule="auto"/>
              <w:rPr>
                <w:rFonts w:cstheme="minorBidi"/>
              </w:rPr>
            </w:pPr>
            <w:r w:rsidRPr="33F55DD3">
              <w:rPr>
                <w:rFonts w:cstheme="minorBidi"/>
              </w:rPr>
              <w:t xml:space="preserve">If yes: </w:t>
            </w:r>
            <w:r w:rsidR="00F944A3" w:rsidRPr="33F55DD3">
              <w:rPr>
                <w:rFonts w:cstheme="minorBidi"/>
              </w:rPr>
              <w:t>Please describe which regular personal data you will collect in this study?</w:t>
            </w:r>
          </w:p>
        </w:tc>
        <w:tc>
          <w:tcPr>
            <w:tcW w:w="4677" w:type="dxa"/>
            <w:gridSpan w:val="3"/>
            <w:tcBorders>
              <w:top w:val="single" w:sz="4" w:space="0" w:color="auto"/>
              <w:left w:val="single" w:sz="4" w:space="0" w:color="auto"/>
              <w:right w:val="single" w:sz="4" w:space="0" w:color="auto"/>
            </w:tcBorders>
            <w:shd w:val="clear" w:color="auto" w:fill="auto"/>
          </w:tcPr>
          <w:p w14:paraId="5D6F1211" w14:textId="697E214D" w:rsidR="00F944A3" w:rsidRDefault="00F944A3" w:rsidP="000E4566">
            <w:pPr>
              <w:spacing w:line="240" w:lineRule="auto"/>
              <w:rPr>
                <w:rFonts w:cstheme="minorBidi"/>
              </w:rPr>
            </w:pPr>
          </w:p>
        </w:tc>
      </w:tr>
      <w:tr w:rsidR="00763E24" w14:paraId="6FB5B370"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63A6B" w14:textId="3B62DB53" w:rsidR="000E4566" w:rsidRDefault="000E4566" w:rsidP="000E4566">
            <w:pPr>
              <w:spacing w:line="240" w:lineRule="auto"/>
              <w:rPr>
                <w:rFonts w:cstheme="minorHAnsi"/>
                <w:b/>
                <w:color w:val="E11919"/>
              </w:rPr>
            </w:pPr>
            <w:r>
              <w:rPr>
                <w:rFonts w:cstheme="minorHAnsi"/>
                <w:b/>
                <w:color w:val="E11919"/>
              </w:rPr>
              <w:t>2</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AC83C" w14:textId="2ACBB0A0" w:rsidR="000E4566" w:rsidRDefault="000E4566" w:rsidP="00653467">
            <w:pPr>
              <w:spacing w:after="60" w:line="240" w:lineRule="auto"/>
              <w:rPr>
                <w:rFonts w:cs="Calibri"/>
              </w:rPr>
            </w:pPr>
            <w:r w:rsidRPr="00BE65B1">
              <w:rPr>
                <w:rFonts w:cs="Calibri"/>
              </w:rPr>
              <w:t xml:space="preserve">Will the study involve discussion/collection/processing of </w:t>
            </w:r>
            <w:r w:rsidRPr="00BE65B1">
              <w:rPr>
                <w:rFonts w:cs="Calibri"/>
                <w:b/>
                <w:bCs/>
              </w:rPr>
              <w:t>special category</w:t>
            </w:r>
            <w:r w:rsidRPr="00BE65B1">
              <w:rPr>
                <w:rFonts w:cs="Calibri"/>
              </w:rPr>
              <w:t xml:space="preserve"> personal data or other </w:t>
            </w:r>
            <w:r w:rsidRPr="00BE65B1">
              <w:rPr>
                <w:rFonts w:cs="Calibri"/>
                <w:b/>
                <w:bCs/>
              </w:rPr>
              <w:t>sensitive data</w:t>
            </w:r>
            <w:r w:rsidRPr="00BE65B1">
              <w:rPr>
                <w:rFonts w:cs="Calibri"/>
              </w:rPr>
              <w:t xml:space="preserve">? </w:t>
            </w:r>
          </w:p>
          <w:p w14:paraId="460B89FB" w14:textId="1E101356" w:rsidR="000E4566" w:rsidRDefault="000E4566" w:rsidP="000E4566">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w:t>
            </w:r>
            <w:r>
              <w:t xml:space="preserve"> </w:t>
            </w:r>
            <w:r w:rsidRPr="33F55DD3">
              <w:rPr>
                <w:rFonts w:ascii="Calibri Light" w:hAnsi="Calibri Light" w:cs="Calibri Light"/>
                <w:i/>
                <w:sz w:val="18"/>
                <w:szCs w:val="18"/>
              </w:rPr>
              <w:t xml:space="preserve">Examples of special category personal data are race, religion, health information, political views, genetic or biometric data for the unique identification of a person, sexual preference, etc. Health information concerns personal data of the physical or mental health of persons, including the provision of health care. Examples of other sensitive data is information such as communication data, financial records or credit scores, camera surveillance data, location/GPS data, internet-of-things data, employee monitoring, observing or influencing behaviour, criminal records, </w:t>
            </w:r>
            <w:r w:rsidRPr="33F55DD3">
              <w:rPr>
                <w:rFonts w:ascii="Calibri Light" w:hAnsi="Calibri Light" w:cs="Calibri Light"/>
                <w:i/>
                <w:sz w:val="18"/>
                <w:szCs w:val="18"/>
                <w:u w:val="single"/>
              </w:rPr>
              <w:t>data of vulnerable persons (children, people with disabilities, refugees</w:t>
            </w:r>
            <w:r w:rsidR="2A1B1D17" w:rsidRPr="33F55DD3">
              <w:rPr>
                <w:rFonts w:ascii="Calibri Light" w:hAnsi="Calibri Light" w:cs="Calibri Light"/>
                <w:i/>
                <w:iCs/>
                <w:sz w:val="18"/>
                <w:szCs w:val="18"/>
                <w:u w:val="single"/>
              </w:rPr>
              <w:t>)</w:t>
            </w:r>
            <w:r w:rsidR="0F2FE6AE" w:rsidRPr="33F55DD3">
              <w:rPr>
                <w:rFonts w:ascii="Calibri Light" w:hAnsi="Calibri Light" w:cs="Calibri Light"/>
                <w:i/>
                <w:iCs/>
                <w:sz w:val="18"/>
                <w:szCs w:val="18"/>
              </w:rPr>
              <w:t>,</w:t>
            </w:r>
            <w:r w:rsidR="663BCA0D" w:rsidRPr="33F55DD3">
              <w:rPr>
                <w:rFonts w:ascii="Calibri Light" w:hAnsi="Calibri Light" w:cs="Calibri Light"/>
                <w:i/>
                <w:iCs/>
                <w:sz w:val="18"/>
                <w:szCs w:val="18"/>
              </w:rPr>
              <w:t xml:space="preserve"> BSN number</w:t>
            </w:r>
            <w:r w:rsidR="0F2FE6AE" w:rsidRPr="33F55DD3">
              <w:rPr>
                <w:rFonts w:ascii="Calibri Light" w:hAnsi="Calibri Light" w:cs="Calibri Light"/>
                <w:i/>
                <w:iCs/>
                <w:sz w:val="18"/>
                <w:szCs w:val="18"/>
              </w:rPr>
              <w:t xml:space="preserve"> etc.</w:t>
            </w:r>
            <w:r w:rsidRPr="33F55DD3">
              <w:rPr>
                <w:rFonts w:ascii="Calibri Light" w:hAnsi="Calibri Light" w:cs="Calibri Light"/>
                <w:i/>
                <w:sz w:val="18"/>
                <w:szCs w:val="18"/>
              </w:rPr>
              <w:t xml:space="preserve"> Please be aware that the use of special category personal data in research requires extra security measurements in order to safeguard the privacy of data subjects and to comply with the GDPR. Processing of this special category data is prohibited, except for specific purposes and under certain circumstances. If you need to process special category data, please consult the data stewards at rdmsupport@tue.nl.</w:t>
            </w:r>
          </w:p>
        </w:tc>
        <w:tc>
          <w:tcPr>
            <w:tcW w:w="709" w:type="dxa"/>
            <w:tcBorders>
              <w:top w:val="single" w:sz="4" w:space="0" w:color="auto"/>
              <w:left w:val="single" w:sz="4" w:space="0" w:color="auto"/>
              <w:bottom w:val="single" w:sz="4" w:space="0" w:color="auto"/>
              <w:right w:val="single" w:sz="4" w:space="0" w:color="auto"/>
            </w:tcBorders>
          </w:tcPr>
          <w:p w14:paraId="3BFD77D8" w14:textId="77777777" w:rsidR="000E4566" w:rsidRPr="00A73DAF" w:rsidRDefault="000E4566" w:rsidP="000E4566">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5AAD42" w14:textId="4A6912A7" w:rsidR="000E4566" w:rsidRPr="00A73DAF" w:rsidRDefault="000E4566" w:rsidP="000E4566">
            <w:pPr>
              <w:spacing w:line="240" w:lineRule="auto"/>
              <w:rPr>
                <w:rFonts w:cstheme="minorHAnsi"/>
              </w:rPr>
            </w:pPr>
          </w:p>
        </w:tc>
      </w:tr>
      <w:tr w:rsidR="00F944A3" w14:paraId="6D0FAD27" w14:textId="77777777" w:rsidTr="004A4EC7">
        <w:trPr>
          <w:trHeight w:val="630"/>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C20E5" w14:textId="54E555C2" w:rsidR="00F944A3" w:rsidRDefault="00F944A3" w:rsidP="00F944A3">
            <w:pPr>
              <w:spacing w:line="240" w:lineRule="auto"/>
              <w:rPr>
                <w:rFonts w:cstheme="minorBidi"/>
                <w:b/>
                <w:color w:val="E11919"/>
              </w:rPr>
            </w:pPr>
            <w:r w:rsidRPr="33F55DD3">
              <w:rPr>
                <w:rFonts w:cstheme="minorBidi"/>
                <w:b/>
                <w:color w:val="E11919"/>
              </w:rPr>
              <w:t>2A</w:t>
            </w:r>
          </w:p>
        </w:tc>
        <w:tc>
          <w:tcPr>
            <w:tcW w:w="5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AB95" w14:textId="016A049C" w:rsidR="00F944A3" w:rsidRPr="00653467" w:rsidRDefault="31823F05" w:rsidP="00653467">
            <w:pPr>
              <w:spacing w:after="60" w:line="240" w:lineRule="auto"/>
              <w:rPr>
                <w:rFonts w:cstheme="minorBidi"/>
              </w:rPr>
            </w:pPr>
            <w:r w:rsidRPr="33F55DD3">
              <w:rPr>
                <w:rFonts w:cstheme="minorBidi"/>
              </w:rPr>
              <w:t xml:space="preserve">If yes: </w:t>
            </w:r>
            <w:r w:rsidR="00F944A3" w:rsidRPr="33F55DD3">
              <w:rPr>
                <w:rFonts w:cstheme="minorBidi"/>
              </w:rPr>
              <w:t>Please describe which special-category personal data and/or sensitive data you will collect in this study?</w:t>
            </w:r>
          </w:p>
          <w:p w14:paraId="5EF6E09C" w14:textId="05D81044" w:rsidR="00F944A3" w:rsidRPr="00BE65B1" w:rsidRDefault="00F944A3" w:rsidP="00F944A3">
            <w:pPr>
              <w:spacing w:line="240" w:lineRule="auto"/>
              <w:rPr>
                <w:rFonts w:cs="Calibri"/>
              </w:rPr>
            </w:pPr>
          </w:p>
        </w:tc>
        <w:tc>
          <w:tcPr>
            <w:tcW w:w="4677" w:type="dxa"/>
            <w:gridSpan w:val="3"/>
            <w:tcBorders>
              <w:top w:val="single" w:sz="4" w:space="0" w:color="auto"/>
              <w:left w:val="single" w:sz="4" w:space="0" w:color="auto"/>
              <w:bottom w:val="single" w:sz="4" w:space="0" w:color="auto"/>
              <w:right w:val="single" w:sz="4" w:space="0" w:color="auto"/>
            </w:tcBorders>
          </w:tcPr>
          <w:p w14:paraId="4BADFEAA" w14:textId="305DC1F6" w:rsidR="00F944A3" w:rsidRPr="00A73DAF" w:rsidRDefault="00F944A3" w:rsidP="00F944A3">
            <w:pPr>
              <w:spacing w:line="240" w:lineRule="auto"/>
              <w:rPr>
                <w:rFonts w:cstheme="minorBidi"/>
              </w:rPr>
            </w:pPr>
          </w:p>
        </w:tc>
      </w:tr>
      <w:tr w:rsidR="00F944A3" w14:paraId="04C272B9" w14:textId="77777777" w:rsidTr="007B022D">
        <w:trPr>
          <w:trHeight w:val="539"/>
        </w:trPr>
        <w:tc>
          <w:tcPr>
            <w:tcW w:w="10768"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1BEA40BE" w14:textId="4DB6994D" w:rsidR="00F944A3" w:rsidRPr="00126026" w:rsidRDefault="26DF3065" w:rsidP="00F944A3">
            <w:pPr>
              <w:spacing w:before="120" w:after="120" w:line="240" w:lineRule="auto"/>
              <w:jc w:val="center"/>
            </w:pPr>
            <w:r w:rsidRPr="34B9F3FF">
              <w:rPr>
                <w:rFonts w:cstheme="minorBidi"/>
                <w:i/>
                <w:iCs/>
                <w:sz w:val="18"/>
                <w:szCs w:val="18"/>
              </w:rPr>
              <w:t>If you answered yes to either question 1 or 2, please answer the questions below. If you answered no to both questions, you can skip this part and continue onto part 6.</w:t>
            </w:r>
            <w:r w:rsidR="368CBAC0" w:rsidRPr="34B9F3FF">
              <w:rPr>
                <w:rFonts w:cstheme="minorBidi"/>
                <w:i/>
                <w:iCs/>
                <w:sz w:val="18"/>
                <w:szCs w:val="18"/>
              </w:rPr>
              <w:t xml:space="preserve"> </w:t>
            </w:r>
            <w:r w:rsidR="368CBAC0" w:rsidRPr="34B9F3FF">
              <w:rPr>
                <w:rFonts w:eastAsia="Arial" w:cs="Arial"/>
                <w:i/>
                <w:iCs/>
                <w:sz w:val="18"/>
                <w:szCs w:val="18"/>
              </w:rPr>
              <w:t xml:space="preserve">Also, </w:t>
            </w:r>
            <w:r w:rsidR="1D55A4FC" w:rsidRPr="34B9F3FF">
              <w:rPr>
                <w:rFonts w:eastAsia="Arial" w:cs="Arial"/>
                <w:i/>
                <w:iCs/>
                <w:sz w:val="18"/>
                <w:szCs w:val="18"/>
              </w:rPr>
              <w:t>i</w:t>
            </w:r>
            <w:r w:rsidR="368CBAC0" w:rsidRPr="34B9F3FF">
              <w:rPr>
                <w:rFonts w:eastAsia="Arial" w:cs="Arial"/>
                <w:i/>
                <w:iCs/>
                <w:sz w:val="18"/>
                <w:szCs w:val="18"/>
              </w:rPr>
              <w:t>f an answer to any of the following questions is ‘yes’, please contact a Data Steward at rdmsupport@tue.nl</w:t>
            </w:r>
          </w:p>
        </w:tc>
      </w:tr>
      <w:tr w:rsidR="00763E24" w14:paraId="6813C3EE" w14:textId="77777777" w:rsidTr="007B022D">
        <w:trPr>
          <w:trHeight w:val="120"/>
        </w:trPr>
        <w:tc>
          <w:tcPr>
            <w:tcW w:w="9351"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4F3479F7" w14:textId="77777777" w:rsidR="00F944A3" w:rsidRPr="00126026" w:rsidRDefault="00F944A3" w:rsidP="00F944A3">
            <w:pPr>
              <w:spacing w:line="240" w:lineRule="auto"/>
              <w:rPr>
                <w:rFonts w:cs="Calibri"/>
              </w:rPr>
            </w:pPr>
          </w:p>
        </w:tc>
        <w:tc>
          <w:tcPr>
            <w:tcW w:w="709" w:type="dxa"/>
            <w:tcBorders>
              <w:top w:val="single" w:sz="4" w:space="0" w:color="auto"/>
              <w:left w:val="single" w:sz="4" w:space="0" w:color="auto"/>
              <w:bottom w:val="single" w:sz="4" w:space="0" w:color="auto"/>
              <w:right w:val="single" w:sz="4" w:space="0" w:color="auto"/>
            </w:tcBorders>
          </w:tcPr>
          <w:p w14:paraId="2B37D664" w14:textId="52F86ECD" w:rsidR="00F944A3" w:rsidRDefault="00F944A3" w:rsidP="00F944A3">
            <w:pPr>
              <w:spacing w:line="240" w:lineRule="auto"/>
              <w:rPr>
                <w:rFonts w:cstheme="minorHAnsi"/>
              </w:rPr>
            </w:pPr>
            <w:r w:rsidRPr="00573FC5">
              <w:rPr>
                <w:rFonts w:cstheme="minorHAnsi"/>
                <w:b/>
              </w:rPr>
              <w:t>Yes</w:t>
            </w:r>
          </w:p>
        </w:tc>
        <w:tc>
          <w:tcPr>
            <w:tcW w:w="708" w:type="dxa"/>
            <w:tcBorders>
              <w:top w:val="single" w:sz="4" w:space="0" w:color="auto"/>
              <w:left w:val="single" w:sz="4" w:space="0" w:color="auto"/>
              <w:bottom w:val="single" w:sz="4" w:space="0" w:color="auto"/>
              <w:right w:val="single" w:sz="4" w:space="0" w:color="auto"/>
            </w:tcBorders>
          </w:tcPr>
          <w:p w14:paraId="1828961E" w14:textId="1FBF90A2" w:rsidR="00F944A3" w:rsidRDefault="00F944A3" w:rsidP="00F944A3">
            <w:pPr>
              <w:spacing w:line="240" w:lineRule="auto"/>
              <w:rPr>
                <w:rFonts w:cstheme="minorHAnsi"/>
              </w:rPr>
            </w:pPr>
            <w:r w:rsidRPr="00573FC5">
              <w:rPr>
                <w:rFonts w:cstheme="minorHAnsi"/>
                <w:b/>
              </w:rPr>
              <w:t xml:space="preserve">No </w:t>
            </w:r>
          </w:p>
        </w:tc>
      </w:tr>
      <w:tr w:rsidR="00763E24" w14:paraId="5373A486" w14:textId="77777777" w:rsidTr="007B022D">
        <w:trPr>
          <w:trHeight w:val="198"/>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C36D3" w14:textId="1BD87CE8" w:rsidR="00F944A3" w:rsidRDefault="00F944A3" w:rsidP="00F944A3">
            <w:pPr>
              <w:spacing w:line="240" w:lineRule="auto"/>
              <w:rPr>
                <w:rFonts w:cstheme="minorHAnsi"/>
                <w:b/>
                <w:color w:val="E11919"/>
              </w:rPr>
            </w:pPr>
            <w:r>
              <w:rPr>
                <w:rFonts w:cstheme="minorHAnsi"/>
                <w:b/>
                <w:color w:val="E11919"/>
              </w:rPr>
              <w:t>3</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E945B" w14:textId="77777777" w:rsidR="00F944A3" w:rsidRDefault="00F944A3" w:rsidP="00F944A3">
            <w:pPr>
              <w:spacing w:line="240" w:lineRule="auto"/>
              <w:rPr>
                <w:rFonts w:cs="Calibri"/>
              </w:rPr>
            </w:pPr>
            <w:r w:rsidRPr="00126026">
              <w:rPr>
                <w:rFonts w:cs="Calibri"/>
              </w:rPr>
              <w:t xml:space="preserve">Will your project involve the processing of personal data on a </w:t>
            </w:r>
            <w:r w:rsidRPr="00126026">
              <w:rPr>
                <w:rFonts w:cs="Calibri"/>
                <w:b/>
                <w:bCs/>
              </w:rPr>
              <w:t>large scale</w:t>
            </w:r>
            <w:r w:rsidRPr="00126026">
              <w:rPr>
                <w:rFonts w:cs="Calibri"/>
              </w:rPr>
              <w:t>?</w:t>
            </w:r>
          </w:p>
          <w:p w14:paraId="51665342" w14:textId="77777777" w:rsidR="00F944A3" w:rsidRDefault="00F944A3" w:rsidP="00F944A3">
            <w:pPr>
              <w:spacing w:line="240" w:lineRule="auto"/>
              <w:rPr>
                <w:rFonts w:cs="Calibri"/>
              </w:rPr>
            </w:pPr>
          </w:p>
          <w:p w14:paraId="39ECEF8B" w14:textId="5814E05F" w:rsidR="00F944A3" w:rsidRPr="00B504C1" w:rsidRDefault="00F944A3" w:rsidP="00F944A3">
            <w:pPr>
              <w:spacing w:line="240" w:lineRule="auto"/>
              <w:rPr>
                <w:rFonts w:ascii="Calibri Light" w:hAnsi="Calibri Light" w:cs="Calibri Light"/>
                <w:i/>
                <w:sz w:val="18"/>
                <w:szCs w:val="18"/>
              </w:rPr>
            </w:pPr>
            <w:r w:rsidRPr="1C117A46">
              <w:rPr>
                <w:rFonts w:ascii="Calibri Light" w:hAnsi="Calibri Light" w:cs="Calibri Light"/>
                <w:i/>
                <w:sz w:val="18"/>
                <w:szCs w:val="18"/>
                <w:u w:val="single"/>
              </w:rPr>
              <w:t>Additional explanation</w:t>
            </w:r>
            <w:r w:rsidRPr="1C117A46">
              <w:rPr>
                <w:rFonts w:ascii="Calibri Light" w:hAnsi="Calibri Light" w:cs="Calibri Light"/>
                <w:i/>
                <w:sz w:val="18"/>
                <w:szCs w:val="18"/>
              </w:rPr>
              <w:t>:</w:t>
            </w:r>
            <w:r>
              <w:t xml:space="preserve"> </w:t>
            </w:r>
            <w:r w:rsidRPr="1C117A46">
              <w:rPr>
                <w:rFonts w:ascii="Calibri Light" w:hAnsi="Calibri Light" w:cs="Calibri Light"/>
                <w:i/>
                <w:sz w:val="18"/>
                <w:szCs w:val="18"/>
              </w:rPr>
              <w:t>In general, any processing that involves more than 10.000 data subjects should be considered “large scale”. However, if the data of approximately 1000 persons (or more) are involved, the data processing may still be considered large scale. In that case, besides the number of persons involved in the study, one should also assess (i) the amount of data collected from these persons taking into account the type/risk level of the personal data, (ii) the duration of the data processing, (iii) the geographic scope or extent of the processing. For example</w:t>
            </w:r>
            <w:r w:rsidR="2749108F" w:rsidRPr="1C117A46">
              <w:rPr>
                <w:rFonts w:ascii="Calibri Light" w:hAnsi="Calibri Light" w:cs="Calibri Light"/>
                <w:i/>
                <w:iCs/>
                <w:sz w:val="18"/>
                <w:szCs w:val="18"/>
              </w:rPr>
              <w:t>,</w:t>
            </w:r>
            <w:r w:rsidRPr="1C117A46">
              <w:rPr>
                <w:rFonts w:ascii="Calibri Light" w:hAnsi="Calibri Light" w:cs="Calibri Light"/>
                <w:i/>
                <w:sz w:val="18"/>
                <w:szCs w:val="18"/>
              </w:rPr>
              <w:t xml:space="preserve"> if you would collect and process data across several European countries with 10+ socio-economic data items of 1200 individual persons for several years in a row, that is likely “large-scale processing”. Other examples of a large-scale processing activity are:</w:t>
            </w:r>
          </w:p>
          <w:p w14:paraId="51AE81C9" w14:textId="77777777" w:rsidR="00F944A3" w:rsidRPr="00B504C1" w:rsidRDefault="00F944A3" w:rsidP="00F944A3">
            <w:pPr>
              <w:pStyle w:val="ListParagraph"/>
              <w:numPr>
                <w:ilvl w:val="0"/>
                <w:numId w:val="36"/>
              </w:numPr>
              <w:ind w:left="458"/>
              <w:rPr>
                <w:rFonts w:ascii="Calibri Light" w:hAnsi="Calibri Light" w:cs="Calibri Light"/>
                <w:i/>
                <w:iCs/>
                <w:sz w:val="18"/>
                <w:szCs w:val="22"/>
              </w:rPr>
            </w:pPr>
            <w:r w:rsidRPr="00B504C1">
              <w:rPr>
                <w:rFonts w:ascii="Calibri Light" w:hAnsi="Calibri Light" w:cs="Calibri Light"/>
                <w:i/>
                <w:iCs/>
                <w:sz w:val="18"/>
                <w:szCs w:val="22"/>
              </w:rPr>
              <w:t>Monitoring driving behavior of road users on Dutch highways</w:t>
            </w:r>
          </w:p>
          <w:p w14:paraId="2EB5D124" w14:textId="77777777" w:rsidR="00F944A3" w:rsidRPr="00B504C1" w:rsidRDefault="00F944A3" w:rsidP="00F944A3">
            <w:pPr>
              <w:pStyle w:val="ListParagraph"/>
              <w:numPr>
                <w:ilvl w:val="0"/>
                <w:numId w:val="36"/>
              </w:numPr>
              <w:ind w:left="458"/>
              <w:rPr>
                <w:rFonts w:ascii="Calibri Light" w:hAnsi="Calibri Light" w:cs="Calibri Light"/>
                <w:i/>
                <w:iCs/>
                <w:sz w:val="18"/>
                <w:szCs w:val="22"/>
              </w:rPr>
            </w:pPr>
            <w:r w:rsidRPr="00B504C1">
              <w:rPr>
                <w:rFonts w:ascii="Calibri Light" w:hAnsi="Calibri Light" w:cs="Calibri Light"/>
                <w:i/>
                <w:iCs/>
                <w:sz w:val="18"/>
                <w:szCs w:val="22"/>
              </w:rPr>
              <w:t>Collecting data of Covid patients</w:t>
            </w:r>
          </w:p>
          <w:p w14:paraId="102512BF" w14:textId="77777777" w:rsidR="00F944A3" w:rsidRPr="00B504C1" w:rsidRDefault="00F944A3" w:rsidP="00F944A3">
            <w:pPr>
              <w:pStyle w:val="ListParagraph"/>
              <w:numPr>
                <w:ilvl w:val="0"/>
                <w:numId w:val="36"/>
              </w:numPr>
              <w:ind w:left="458"/>
              <w:rPr>
                <w:rFonts w:ascii="Calibri Light" w:hAnsi="Calibri Light" w:cs="Calibri Light"/>
                <w:i/>
                <w:iCs/>
                <w:sz w:val="18"/>
                <w:szCs w:val="22"/>
              </w:rPr>
            </w:pPr>
            <w:r w:rsidRPr="00B504C1">
              <w:rPr>
                <w:rFonts w:ascii="Calibri Light" w:hAnsi="Calibri Light" w:cs="Calibri Light"/>
                <w:i/>
                <w:iCs/>
                <w:sz w:val="18"/>
                <w:szCs w:val="22"/>
              </w:rPr>
              <w:t>A hospital that processes patient data as part of its usual operations</w:t>
            </w:r>
          </w:p>
          <w:p w14:paraId="453018BD" w14:textId="175484C7" w:rsidR="00F944A3" w:rsidRPr="00433235" w:rsidRDefault="00F944A3" w:rsidP="00F944A3">
            <w:pPr>
              <w:pStyle w:val="ListParagraph"/>
              <w:numPr>
                <w:ilvl w:val="0"/>
                <w:numId w:val="36"/>
              </w:numPr>
              <w:ind w:left="458"/>
              <w:rPr>
                <w:rFonts w:ascii="Calibri Light" w:hAnsi="Calibri Light" w:cs="Calibri Light"/>
                <w:i/>
                <w:iCs/>
                <w:sz w:val="18"/>
                <w:szCs w:val="22"/>
              </w:rPr>
            </w:pPr>
            <w:r w:rsidRPr="00B504C1">
              <w:rPr>
                <w:rFonts w:ascii="Calibri Light" w:hAnsi="Calibri Light" w:cs="Calibri Light"/>
                <w:i/>
                <w:iCs/>
                <w:sz w:val="18"/>
                <w:szCs w:val="22"/>
              </w:rPr>
              <w:lastRenderedPageBreak/>
              <w:t>A transport company that processes travel information of people who travel by public transport in a certain city. For example, by tracking them through travel maps.</w:t>
            </w:r>
          </w:p>
        </w:tc>
        <w:tc>
          <w:tcPr>
            <w:tcW w:w="709" w:type="dxa"/>
            <w:tcBorders>
              <w:top w:val="single" w:sz="4" w:space="0" w:color="auto"/>
              <w:left w:val="single" w:sz="4" w:space="0" w:color="auto"/>
              <w:bottom w:val="single" w:sz="4" w:space="0" w:color="auto"/>
              <w:right w:val="single" w:sz="4" w:space="0" w:color="auto"/>
            </w:tcBorders>
          </w:tcPr>
          <w:p w14:paraId="64FC472C"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31ED90" w14:textId="5C37D53C" w:rsidR="00F944A3" w:rsidRDefault="00F944A3" w:rsidP="00F944A3">
            <w:pPr>
              <w:spacing w:line="240" w:lineRule="auto"/>
              <w:rPr>
                <w:rFonts w:cstheme="minorHAnsi"/>
              </w:rPr>
            </w:pPr>
          </w:p>
        </w:tc>
      </w:tr>
      <w:tr w:rsidR="65ECAF9E" w14:paraId="7E557B9D" w14:textId="77777777" w:rsidTr="007B022D">
        <w:trPr>
          <w:trHeight w:val="198"/>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29872" w14:textId="30273CEC" w:rsidR="65ECAF9E" w:rsidRDefault="4920850E" w:rsidP="65ECAF9E">
            <w:pPr>
              <w:spacing w:line="240" w:lineRule="auto"/>
              <w:rPr>
                <w:b/>
                <w:bCs/>
                <w:color w:val="E11919"/>
              </w:rPr>
            </w:pPr>
            <w:r w:rsidRPr="5BF8A882">
              <w:rPr>
                <w:b/>
                <w:bCs/>
                <w:color w:val="E11919"/>
              </w:rPr>
              <w:t>4</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954B4" w14:textId="490A69A4" w:rsidR="4FE2F1B4" w:rsidRPr="004F1744" w:rsidRDefault="739753C9" w:rsidP="004F1744">
            <w:pPr>
              <w:spacing w:after="60" w:line="240" w:lineRule="auto"/>
              <w:rPr>
                <w:rFonts w:eastAsia="Arial" w:cs="Arial"/>
              </w:rPr>
            </w:pPr>
            <w:r w:rsidRPr="34B9F3FF">
              <w:rPr>
                <w:rFonts w:eastAsia="Arial" w:cs="Arial"/>
              </w:rPr>
              <w:t>Does this processing activity involve the use of new or innovative technologies?</w:t>
            </w:r>
          </w:p>
          <w:p w14:paraId="2572EF43" w14:textId="2439CABF" w:rsidR="65ECAF9E" w:rsidRPr="004F1744" w:rsidRDefault="739753C9" w:rsidP="65ECAF9E">
            <w:pPr>
              <w:spacing w:line="240" w:lineRule="auto"/>
              <w:rPr>
                <w:rFonts w:ascii="Calibri" w:eastAsia="Calibri" w:hAnsi="Calibri" w:cs="Calibri"/>
                <w:i/>
                <w:iCs/>
                <w:sz w:val="18"/>
                <w:szCs w:val="18"/>
              </w:rPr>
            </w:pPr>
            <w:r w:rsidRPr="34B9F3FF">
              <w:rPr>
                <w:rFonts w:ascii="Calibri" w:eastAsia="Calibri" w:hAnsi="Calibri" w:cs="Calibri"/>
                <w:i/>
                <w:iCs/>
                <w:color w:val="444444"/>
                <w:sz w:val="18"/>
                <w:szCs w:val="18"/>
              </w:rPr>
              <w:t>Examples of a new technology: combining fingerprints and facial recognition for physical access control, the use of bodycams in public spaces, the use of new technical methods in conducting research such as AI. This question also refers to new technologies that have not been deployed by TU/e so far.</w:t>
            </w:r>
          </w:p>
        </w:tc>
        <w:tc>
          <w:tcPr>
            <w:tcW w:w="709" w:type="dxa"/>
            <w:tcBorders>
              <w:top w:val="single" w:sz="4" w:space="0" w:color="auto"/>
              <w:left w:val="single" w:sz="4" w:space="0" w:color="auto"/>
              <w:bottom w:val="single" w:sz="4" w:space="0" w:color="auto"/>
              <w:right w:val="single" w:sz="4" w:space="0" w:color="auto"/>
            </w:tcBorders>
          </w:tcPr>
          <w:p w14:paraId="7A1B577F" w14:textId="7D74121F" w:rsidR="65ECAF9E" w:rsidRDefault="65ECAF9E" w:rsidP="65ECAF9E">
            <w:pPr>
              <w:spacing w:line="240" w:lineRule="auto"/>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9E5736" w14:textId="47715A42" w:rsidR="65ECAF9E" w:rsidRDefault="65ECAF9E" w:rsidP="65ECAF9E">
            <w:pPr>
              <w:spacing w:line="240" w:lineRule="auto"/>
            </w:pPr>
          </w:p>
        </w:tc>
      </w:tr>
      <w:tr w:rsidR="00763E24" w14:paraId="1B498AC3" w14:textId="77777777" w:rsidTr="007B022D">
        <w:trPr>
          <w:trHeight w:val="64"/>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8251B" w14:textId="74EABABE" w:rsidR="00F944A3" w:rsidRDefault="20445BFF" w:rsidP="00F944A3">
            <w:pPr>
              <w:spacing w:line="240" w:lineRule="auto"/>
              <w:rPr>
                <w:rFonts w:cstheme="minorBidi"/>
                <w:b/>
                <w:color w:val="E11919"/>
              </w:rPr>
            </w:pPr>
            <w:r w:rsidRPr="69260B78">
              <w:rPr>
                <w:rFonts w:cstheme="minorBidi"/>
                <w:b/>
                <w:bCs/>
                <w:color w:val="E11919"/>
              </w:rPr>
              <w:t>5</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84C82" w14:textId="1DCD112F" w:rsidR="00F944A3" w:rsidRDefault="00F944A3" w:rsidP="004F1744">
            <w:pPr>
              <w:spacing w:after="60" w:line="240" w:lineRule="auto"/>
              <w:rPr>
                <w:rFonts w:cs="Calibri"/>
              </w:rPr>
            </w:pPr>
            <w:r w:rsidRPr="001A34EA">
              <w:rPr>
                <w:rFonts w:cs="Calibri"/>
              </w:rPr>
              <w:t>Does your study involve systematic (c.q. automated) monitoring of persons?</w:t>
            </w:r>
          </w:p>
          <w:p w14:paraId="40045B12" w14:textId="343990D0" w:rsidR="00F944A3" w:rsidRPr="00BE65B1" w:rsidRDefault="00F944A3" w:rsidP="00F944A3">
            <w:pPr>
              <w:spacing w:line="240" w:lineRule="auto"/>
              <w:rPr>
                <w:rFonts w:cs="Calibri"/>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t xml:space="preserve"> </w:t>
            </w:r>
            <w:r w:rsidRPr="00024FBF">
              <w:rPr>
                <w:rFonts w:ascii="Calibri Light" w:hAnsi="Calibri Light" w:cs="Calibri Light"/>
                <w:i/>
                <w:iCs/>
                <w:sz w:val="18"/>
                <w:szCs w:val="22"/>
              </w:rPr>
              <w:t>Consider data processing activities that have the purpose of observing, monitoring or controlling individuals, for example in circumstances where the individuals are not aware by whom their personal data is collected and how it is used. Examples of such activities are using camera systems to monitor driving behavior on highways, monitoring email inactivity or employee phone use, certain applications of machine learning and artificial intelligence.</w:t>
            </w:r>
          </w:p>
        </w:tc>
        <w:tc>
          <w:tcPr>
            <w:tcW w:w="709" w:type="dxa"/>
            <w:tcBorders>
              <w:top w:val="single" w:sz="4" w:space="0" w:color="auto"/>
              <w:left w:val="single" w:sz="4" w:space="0" w:color="auto"/>
              <w:bottom w:val="single" w:sz="4" w:space="0" w:color="auto"/>
              <w:right w:val="single" w:sz="4" w:space="0" w:color="auto"/>
            </w:tcBorders>
          </w:tcPr>
          <w:p w14:paraId="24850FB7"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26885A" w14:textId="467C2ADC" w:rsidR="00F944A3" w:rsidRDefault="00F944A3" w:rsidP="00F944A3">
            <w:pPr>
              <w:spacing w:line="240" w:lineRule="auto"/>
              <w:rPr>
                <w:rFonts w:cstheme="minorHAnsi"/>
              </w:rPr>
            </w:pPr>
          </w:p>
        </w:tc>
      </w:tr>
      <w:tr w:rsidR="00763E24" w14:paraId="09E6805B"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01F30" w14:textId="7C8F1368" w:rsidR="00F944A3" w:rsidRDefault="4B80AA7D" w:rsidP="00F944A3">
            <w:pPr>
              <w:spacing w:line="240" w:lineRule="auto"/>
              <w:rPr>
                <w:rFonts w:cstheme="minorBidi"/>
                <w:b/>
                <w:color w:val="E11919"/>
              </w:rPr>
            </w:pPr>
            <w:r w:rsidRPr="5BF8A882">
              <w:rPr>
                <w:rFonts w:cstheme="minorBidi"/>
                <w:b/>
                <w:bCs/>
                <w:color w:val="E11919"/>
              </w:rPr>
              <w:t>6</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1E2C8" w14:textId="7ACABD82" w:rsidR="00F944A3" w:rsidRDefault="00F944A3" w:rsidP="004F1744">
            <w:pPr>
              <w:spacing w:after="60" w:line="240" w:lineRule="auto"/>
              <w:rPr>
                <w:rFonts w:cs="Calibri"/>
              </w:rPr>
            </w:pPr>
            <w:r w:rsidRPr="001A34EA">
              <w:rPr>
                <w:rFonts w:cs="Calibri"/>
              </w:rPr>
              <w:t>Does the study involve collaborations (with third parties) in which data are shared or exchanged in order to link or combine data?</w:t>
            </w:r>
          </w:p>
          <w:p w14:paraId="6D81CBDF" w14:textId="2DF40180" w:rsidR="00F944A3" w:rsidRPr="00024FBF" w:rsidRDefault="00F944A3" w:rsidP="00F944A3">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t xml:space="preserve"> </w:t>
            </w:r>
            <w:r w:rsidRPr="00024FBF">
              <w:rPr>
                <w:rFonts w:ascii="Calibri Light" w:hAnsi="Calibri Light" w:cs="Calibri Light"/>
                <w:i/>
                <w:iCs/>
                <w:sz w:val="18"/>
                <w:szCs w:val="22"/>
              </w:rPr>
              <w:t>This may often apply in a collaboration between the university and a commercial party, contract research, etc. It is important to assess this for all data in the entire project, not just your own data.</w:t>
            </w:r>
          </w:p>
          <w:p w14:paraId="16A92B83" w14:textId="61933C92" w:rsidR="00F944A3" w:rsidRPr="00BE65B1" w:rsidRDefault="00F944A3" w:rsidP="00F944A3">
            <w:pPr>
              <w:spacing w:line="240" w:lineRule="auto"/>
              <w:rPr>
                <w:rFonts w:cs="Calibri"/>
              </w:rPr>
            </w:pPr>
            <w:r w:rsidRPr="00024FBF">
              <w:rPr>
                <w:rFonts w:ascii="Calibri Light" w:hAnsi="Calibri Light" w:cs="Calibri Light"/>
                <w:i/>
                <w:iCs/>
                <w:sz w:val="18"/>
                <w:szCs w:val="22"/>
              </w:rPr>
              <w:t>An important consideration in this situation is whether the person whose data is involved could have expected that data from these different databases or sources of information were to be combined. For example, it is less likely for data subjects to expect that databases from different parties will be combined and the results are used for different purposes than one could reasonably expect; this may apply for example in a collaboration between the university and a commercial party.</w:t>
            </w:r>
          </w:p>
        </w:tc>
        <w:tc>
          <w:tcPr>
            <w:tcW w:w="709" w:type="dxa"/>
            <w:tcBorders>
              <w:top w:val="single" w:sz="4" w:space="0" w:color="auto"/>
              <w:left w:val="single" w:sz="4" w:space="0" w:color="auto"/>
              <w:bottom w:val="single" w:sz="4" w:space="0" w:color="auto"/>
              <w:right w:val="single" w:sz="4" w:space="0" w:color="auto"/>
            </w:tcBorders>
          </w:tcPr>
          <w:p w14:paraId="069B40FB"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F70778" w14:textId="31257F8E" w:rsidR="00F944A3" w:rsidRDefault="00F944A3" w:rsidP="00F944A3">
            <w:pPr>
              <w:spacing w:line="240" w:lineRule="auto"/>
              <w:rPr>
                <w:rFonts w:cstheme="minorHAnsi"/>
              </w:rPr>
            </w:pPr>
          </w:p>
        </w:tc>
      </w:tr>
      <w:tr w:rsidR="00763E24" w14:paraId="1E8865B7"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6DCFA" w14:textId="32E6B721" w:rsidR="00F944A3" w:rsidRDefault="6959C928" w:rsidP="00F944A3">
            <w:pPr>
              <w:spacing w:line="240" w:lineRule="auto"/>
              <w:rPr>
                <w:rFonts w:cstheme="minorBidi"/>
                <w:b/>
                <w:color w:val="E11919"/>
              </w:rPr>
            </w:pPr>
            <w:r w:rsidRPr="5BF8A882">
              <w:rPr>
                <w:rFonts w:cstheme="minorBidi"/>
                <w:b/>
                <w:bCs/>
                <w:color w:val="E11919"/>
              </w:rPr>
              <w:t>7</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07BE" w14:textId="2A268A84" w:rsidR="00F944A3" w:rsidRDefault="00F944A3" w:rsidP="004F1744">
            <w:pPr>
              <w:spacing w:after="60" w:line="240" w:lineRule="auto"/>
              <w:rPr>
                <w:rFonts w:cs="Calibri"/>
              </w:rPr>
            </w:pPr>
            <w:r w:rsidRPr="001A34EA">
              <w:rPr>
                <w:rFonts w:cs="Calibri"/>
              </w:rPr>
              <w:t>Will the study include data processing activities that prevent data subjects from exercising their rights or using a service or contract?</w:t>
            </w:r>
          </w:p>
          <w:p w14:paraId="4FE84C52" w14:textId="5C0D5509" w:rsidR="00F944A3" w:rsidRPr="00BE65B1" w:rsidRDefault="00F944A3" w:rsidP="00F944A3">
            <w:pPr>
              <w:spacing w:line="240" w:lineRule="auto"/>
              <w:rPr>
                <w:rFonts w:cs="Calibri"/>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t xml:space="preserve"> </w:t>
            </w:r>
            <w:r w:rsidRPr="00024FBF">
              <w:rPr>
                <w:rFonts w:ascii="Calibri Light" w:hAnsi="Calibri Light" w:cs="Calibri Light"/>
                <w:i/>
                <w:iCs/>
                <w:sz w:val="18"/>
                <w:szCs w:val="22"/>
              </w:rPr>
              <w:t>Examples include processing operations carried out in public places that people cannot avoid (train station, airport, shopping mall, public university premises, etc.) or processing operations whose purpose is to allow or not allow data subjects to use a service or enter into a contract (examples: by refusing to pay a benefit, not being able to apply for a loan, etc.).</w:t>
            </w:r>
          </w:p>
        </w:tc>
        <w:tc>
          <w:tcPr>
            <w:tcW w:w="709" w:type="dxa"/>
            <w:tcBorders>
              <w:top w:val="single" w:sz="4" w:space="0" w:color="auto"/>
              <w:left w:val="single" w:sz="4" w:space="0" w:color="auto"/>
              <w:bottom w:val="single" w:sz="4" w:space="0" w:color="auto"/>
              <w:right w:val="single" w:sz="4" w:space="0" w:color="auto"/>
            </w:tcBorders>
          </w:tcPr>
          <w:p w14:paraId="33A07A47"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DC4B60A" w14:textId="7D795AE2" w:rsidR="00F944A3" w:rsidRDefault="00F944A3" w:rsidP="00F944A3">
            <w:pPr>
              <w:spacing w:line="240" w:lineRule="auto"/>
              <w:rPr>
                <w:rFonts w:cstheme="minorHAnsi"/>
              </w:rPr>
            </w:pPr>
          </w:p>
        </w:tc>
      </w:tr>
      <w:tr w:rsidR="00763E24" w14:paraId="4C3C676D" w14:textId="77777777" w:rsidTr="007B022D">
        <w:trPr>
          <w:trHeight w:val="272"/>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083DF" w14:textId="10197670" w:rsidR="00F944A3" w:rsidRDefault="39371312" w:rsidP="00F944A3">
            <w:pPr>
              <w:spacing w:line="240" w:lineRule="auto"/>
              <w:rPr>
                <w:rFonts w:cstheme="minorBidi"/>
                <w:b/>
                <w:color w:val="E11919"/>
              </w:rPr>
            </w:pPr>
            <w:r w:rsidRPr="5BF8A882">
              <w:rPr>
                <w:rFonts w:cstheme="minorBidi"/>
                <w:b/>
                <w:bCs/>
                <w:color w:val="E11919"/>
              </w:rPr>
              <w:t>8</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30465" w14:textId="2EE2E366" w:rsidR="00F944A3" w:rsidRDefault="00F944A3" w:rsidP="004F1744">
            <w:pPr>
              <w:spacing w:after="60" w:line="240" w:lineRule="auto"/>
              <w:rPr>
                <w:rFonts w:cs="Calibri"/>
              </w:rPr>
            </w:pPr>
            <w:r w:rsidRPr="001A34EA">
              <w:rPr>
                <w:rFonts w:cs="Calibri"/>
              </w:rPr>
              <w:t>Will the study process personal data to score, rank or profile persons?</w:t>
            </w:r>
          </w:p>
          <w:p w14:paraId="096FF5A1" w14:textId="44FC7D95" w:rsidR="00F944A3" w:rsidRPr="00BE65B1" w:rsidRDefault="00F944A3" w:rsidP="00F944A3">
            <w:pPr>
              <w:spacing w:line="240" w:lineRule="auto"/>
              <w:rPr>
                <w:rFonts w:cs="Calibri"/>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t xml:space="preserve"> </w:t>
            </w:r>
            <w:r w:rsidRPr="00EB5FCD">
              <w:rPr>
                <w:rFonts w:ascii="Calibri Light" w:hAnsi="Calibri Light" w:cs="Calibri Light"/>
                <w:i/>
                <w:iCs/>
                <w:sz w:val="18"/>
                <w:szCs w:val="22"/>
              </w:rPr>
              <w:t>Examples: monitoring (highway) roads to give road users a “score” based on their detected driving behavior, a bank assessing its customers based on their creditworthiness, or an organization building behavioral and marketing profiles based on use of their website or navigating their website.</w:t>
            </w:r>
          </w:p>
        </w:tc>
        <w:tc>
          <w:tcPr>
            <w:tcW w:w="709" w:type="dxa"/>
            <w:tcBorders>
              <w:top w:val="single" w:sz="4" w:space="0" w:color="auto"/>
              <w:left w:val="single" w:sz="4" w:space="0" w:color="auto"/>
              <w:bottom w:val="single" w:sz="4" w:space="0" w:color="auto"/>
              <w:right w:val="single" w:sz="4" w:space="0" w:color="auto"/>
            </w:tcBorders>
          </w:tcPr>
          <w:p w14:paraId="53E5F135"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2EDF62" w14:textId="12048EC6" w:rsidR="00F944A3" w:rsidRDefault="00F944A3" w:rsidP="00F944A3">
            <w:pPr>
              <w:spacing w:line="240" w:lineRule="auto"/>
              <w:rPr>
                <w:rFonts w:cstheme="minorHAnsi"/>
              </w:rPr>
            </w:pPr>
          </w:p>
        </w:tc>
      </w:tr>
      <w:tr w:rsidR="00763E24" w14:paraId="4E84D5AB"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89C9C" w14:textId="26E7EF64" w:rsidR="00F944A3" w:rsidRDefault="00F944A3" w:rsidP="00F944A3">
            <w:pPr>
              <w:spacing w:line="240" w:lineRule="auto"/>
              <w:rPr>
                <w:rFonts w:cstheme="minorHAnsi"/>
                <w:b/>
                <w:color w:val="E11919"/>
              </w:rPr>
            </w:pPr>
            <w:r>
              <w:rPr>
                <w:rFonts w:cstheme="minorHAnsi"/>
                <w:b/>
                <w:color w:val="E11919"/>
              </w:rPr>
              <w:t>8</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ABBDE" w14:textId="7628B30D" w:rsidR="00F944A3" w:rsidRDefault="00F944A3" w:rsidP="004F1744">
            <w:pPr>
              <w:spacing w:after="60" w:line="240" w:lineRule="auto"/>
              <w:rPr>
                <w:rFonts w:cs="Calibri"/>
              </w:rPr>
            </w:pPr>
            <w:r w:rsidRPr="001A34EA">
              <w:rPr>
                <w:rFonts w:cs="Calibri"/>
              </w:rPr>
              <w:t>Does your data processing include activities that involves composing “</w:t>
            </w:r>
            <w:r w:rsidR="0040F3E4" w:rsidRPr="0B245F62">
              <w:rPr>
                <w:rFonts w:cs="Calibri"/>
                <w:b/>
                <w:bCs/>
              </w:rPr>
              <w:t>blacklists</w:t>
            </w:r>
            <w:r w:rsidRPr="001A34EA">
              <w:rPr>
                <w:rFonts w:cs="Calibri"/>
              </w:rPr>
              <w:t>” – and</w:t>
            </w:r>
            <w:r w:rsidR="17B6E437" w:rsidRPr="22C2FD41">
              <w:rPr>
                <w:rFonts w:cs="Calibri"/>
              </w:rPr>
              <w:t>,</w:t>
            </w:r>
            <w:r w:rsidRPr="001A34EA">
              <w:rPr>
                <w:rFonts w:cs="Calibri"/>
              </w:rPr>
              <w:t xml:space="preserve"> in particular</w:t>
            </w:r>
            <w:r w:rsidR="3BDB340D" w:rsidRPr="22C2FD41">
              <w:rPr>
                <w:rFonts w:cs="Calibri"/>
              </w:rPr>
              <w:t>,</w:t>
            </w:r>
            <w:r w:rsidRPr="001A34EA">
              <w:rPr>
                <w:rFonts w:cs="Calibri"/>
              </w:rPr>
              <w:t xml:space="preserve"> in relation to sensitive or special category data, such as communication data, financial records or credit scores, genetic data, biometric data, health data, camera surveillance data, location/GPS data, internet-of-things data, employee monitoring, observing or influencing behaviour, etc.</w:t>
            </w:r>
          </w:p>
          <w:p w14:paraId="167CE89D" w14:textId="21FDB710" w:rsidR="00F944A3" w:rsidRPr="00EB5FCD" w:rsidRDefault="00F944A3" w:rsidP="00F944A3">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t xml:space="preserve"> </w:t>
            </w:r>
            <w:r w:rsidRPr="00EB5FCD">
              <w:rPr>
                <w:rFonts w:ascii="Calibri Light" w:hAnsi="Calibri Light" w:cs="Calibri Light"/>
                <w:i/>
                <w:iCs/>
                <w:sz w:val="18"/>
                <w:szCs w:val="22"/>
              </w:rPr>
              <w:t>This situation will not be a common occurrence in research, but you may indirectly be involved in this.</w:t>
            </w:r>
            <w:r>
              <w:rPr>
                <w:rFonts w:ascii="Calibri Light" w:hAnsi="Calibri Light" w:cs="Calibri Light"/>
                <w:i/>
                <w:iCs/>
                <w:sz w:val="18"/>
                <w:szCs w:val="22"/>
              </w:rPr>
              <w:t xml:space="preserve"> </w:t>
            </w:r>
            <w:r w:rsidRPr="00EB5FCD">
              <w:rPr>
                <w:rFonts w:ascii="Calibri Light" w:hAnsi="Calibri Light" w:cs="Calibri Light"/>
                <w:i/>
                <w:iCs/>
                <w:sz w:val="18"/>
                <w:szCs w:val="22"/>
              </w:rPr>
              <w:t>In general, this typically concerns processing operations involving personal data relating to criminal convictions and offences, data relating to unlawful acts, data concerning unlawful or annoying behaviour or data concerning bad payment behaviour by companies or individuals are processed and shared with third parties (blacklists or warning lists, as used, for example, by insurers, hospitality companies shopping companies, telecom providers as well as blacklists relating to unlawful behavior of employees, for example in the healthcare sector or by employment agencies, etc.).</w:t>
            </w:r>
          </w:p>
        </w:tc>
        <w:tc>
          <w:tcPr>
            <w:tcW w:w="709" w:type="dxa"/>
            <w:tcBorders>
              <w:top w:val="single" w:sz="4" w:space="0" w:color="auto"/>
              <w:left w:val="single" w:sz="4" w:space="0" w:color="auto"/>
              <w:bottom w:val="single" w:sz="4" w:space="0" w:color="auto"/>
              <w:right w:val="single" w:sz="4" w:space="0" w:color="auto"/>
            </w:tcBorders>
          </w:tcPr>
          <w:p w14:paraId="4D8F9627"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F47DA4" w14:textId="231A933F" w:rsidR="00F944A3" w:rsidRDefault="00F944A3" w:rsidP="00F944A3">
            <w:pPr>
              <w:spacing w:line="240" w:lineRule="auto"/>
              <w:rPr>
                <w:rFonts w:cstheme="minorHAnsi"/>
              </w:rPr>
            </w:pPr>
          </w:p>
        </w:tc>
      </w:tr>
      <w:tr w:rsidR="00763E24" w14:paraId="75A3FF5C"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5D9D6" w14:textId="2AD79B02" w:rsidR="00F944A3" w:rsidRDefault="00F944A3" w:rsidP="00F944A3">
            <w:pPr>
              <w:spacing w:line="240" w:lineRule="auto"/>
              <w:rPr>
                <w:rFonts w:cstheme="minorHAnsi"/>
                <w:b/>
                <w:color w:val="E11919"/>
              </w:rPr>
            </w:pPr>
            <w:r>
              <w:rPr>
                <w:rFonts w:cstheme="minorHAnsi"/>
                <w:b/>
                <w:color w:val="E11919"/>
              </w:rPr>
              <w:t>9</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853AD" w14:textId="77777777" w:rsidR="00F944A3" w:rsidRPr="00A42CBD" w:rsidRDefault="26DF3065" w:rsidP="00F944A3">
            <w:pPr>
              <w:spacing w:line="240" w:lineRule="auto"/>
              <w:rPr>
                <w:rFonts w:cs="Calibri"/>
              </w:rPr>
            </w:pPr>
            <w:r w:rsidRPr="34B9F3FF">
              <w:rPr>
                <w:rFonts w:cs="Calibri"/>
              </w:rPr>
              <w:t>Will personal data be transferred or shared outside the EU/EEA?</w:t>
            </w:r>
          </w:p>
          <w:p w14:paraId="3A82112C" w14:textId="5A7769EB" w:rsidR="00F944A3" w:rsidRDefault="00F944A3" w:rsidP="004F1744">
            <w:pPr>
              <w:spacing w:after="60" w:line="240" w:lineRule="auto"/>
              <w:rPr>
                <w:rFonts w:cs="Calibri"/>
              </w:rPr>
            </w:pPr>
            <w:r w:rsidRPr="00A42CBD">
              <w:rPr>
                <w:rFonts w:cs="Calibri"/>
              </w:rPr>
              <w:t>EU data protection rules apply to the European Economic Area (EEA), which includes all EU countries and non-EU countries Iceland, Liechtenstein and Norway.</w:t>
            </w:r>
          </w:p>
          <w:p w14:paraId="5082C2FA" w14:textId="6E165C9A" w:rsidR="00F944A3" w:rsidRPr="00BE65B1" w:rsidRDefault="00F944A3" w:rsidP="00F944A3">
            <w:pPr>
              <w:spacing w:line="240" w:lineRule="auto"/>
              <w:rPr>
                <w:rFonts w:cs="Calibri"/>
              </w:rPr>
            </w:pPr>
            <w:r w:rsidRPr="24652696">
              <w:rPr>
                <w:rFonts w:ascii="Calibri Light" w:hAnsi="Calibri Light" w:cs="Calibri Light"/>
                <w:i/>
                <w:sz w:val="18"/>
                <w:szCs w:val="18"/>
                <w:u w:val="single"/>
              </w:rPr>
              <w:t>Additional explanation</w:t>
            </w:r>
            <w:r w:rsidRPr="24652696">
              <w:rPr>
                <w:rFonts w:ascii="Calibri Light" w:hAnsi="Calibri Light" w:cs="Calibri Light"/>
                <w:i/>
                <w:sz w:val="18"/>
                <w:szCs w:val="18"/>
              </w:rPr>
              <w:t>:</w:t>
            </w:r>
            <w:r>
              <w:t xml:space="preserve"> </w:t>
            </w:r>
            <w:r w:rsidRPr="24652696">
              <w:rPr>
                <w:rFonts w:ascii="Calibri Light" w:hAnsi="Calibri Light" w:cs="Calibri Light"/>
                <w:i/>
                <w:sz w:val="18"/>
                <w:szCs w:val="18"/>
              </w:rPr>
              <w:t>The GDPR has drafted additional requirements for transfers data outside of the EU/EEA. Typically, additional safeguards must be implemented to protect the personal data of residents in the European Union.</w:t>
            </w:r>
            <w:r w:rsidR="303F3434" w:rsidRPr="24652696">
              <w:rPr>
                <w:rFonts w:ascii="Calibri Light" w:hAnsi="Calibri Light" w:cs="Calibri Light"/>
                <w:i/>
                <w:iCs/>
                <w:sz w:val="18"/>
                <w:szCs w:val="18"/>
              </w:rPr>
              <w:t xml:space="preserve"> </w:t>
            </w:r>
            <w:r w:rsidRPr="24652696">
              <w:rPr>
                <w:rFonts w:ascii="Calibri Light" w:hAnsi="Calibri Light" w:cs="Calibri Light"/>
                <w:i/>
                <w:sz w:val="18"/>
                <w:szCs w:val="18"/>
              </w:rPr>
              <w:t>For example, if you collaborate with an American, Indian or Chinese university or other third party outside the EU/EEA, you must first check whether this is allowed and under which conditions this is allowed. Another typical example is storage of data on American providers of cloud (storage) services. Please contact the data stewards first to discuss this.</w:t>
            </w:r>
          </w:p>
        </w:tc>
        <w:tc>
          <w:tcPr>
            <w:tcW w:w="709" w:type="dxa"/>
            <w:tcBorders>
              <w:top w:val="single" w:sz="4" w:space="0" w:color="auto"/>
              <w:left w:val="single" w:sz="4" w:space="0" w:color="auto"/>
              <w:bottom w:val="single" w:sz="4" w:space="0" w:color="auto"/>
              <w:right w:val="single" w:sz="4" w:space="0" w:color="auto"/>
            </w:tcBorders>
          </w:tcPr>
          <w:p w14:paraId="3D7E24CD" w14:textId="77777777" w:rsidR="00F944A3" w:rsidRDefault="00F944A3"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7EE1AA" w14:textId="4F0993F6" w:rsidR="00F944A3" w:rsidRDefault="00F944A3" w:rsidP="00F944A3">
            <w:pPr>
              <w:spacing w:line="240" w:lineRule="auto"/>
              <w:rPr>
                <w:rFonts w:cstheme="minorHAnsi"/>
              </w:rPr>
            </w:pPr>
          </w:p>
        </w:tc>
      </w:tr>
      <w:tr w:rsidR="007E343A" w14:paraId="3BE91167" w14:textId="77777777" w:rsidTr="007B022D">
        <w:trPr>
          <w:trHeight w:val="539"/>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7A250" w14:textId="68893F34" w:rsidR="007E343A" w:rsidRDefault="7978DDE6" w:rsidP="00F944A3">
            <w:pPr>
              <w:spacing w:line="240" w:lineRule="auto"/>
              <w:rPr>
                <w:rFonts w:cstheme="minorBidi"/>
                <w:b/>
                <w:color w:val="E11919"/>
              </w:rPr>
            </w:pPr>
            <w:r w:rsidRPr="5BF8A882">
              <w:rPr>
                <w:rFonts w:cstheme="minorBidi"/>
                <w:b/>
                <w:bCs/>
                <w:color w:val="E11919"/>
              </w:rPr>
              <w:t>10</w:t>
            </w:r>
          </w:p>
        </w:tc>
        <w:tc>
          <w:tcPr>
            <w:tcW w:w="8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E496E" w14:textId="29C315F1" w:rsidR="00BA07C6" w:rsidRPr="004F1744" w:rsidRDefault="00137001" w:rsidP="004F1744">
            <w:pPr>
              <w:spacing w:after="60" w:line="240" w:lineRule="auto"/>
              <w:rPr>
                <w:rFonts w:cs="Arial"/>
              </w:rPr>
            </w:pPr>
            <w:r w:rsidRPr="3D018785">
              <w:rPr>
                <w:rFonts w:cs="Arial"/>
              </w:rPr>
              <w:t xml:space="preserve">Will </w:t>
            </w:r>
            <w:r w:rsidR="002118EF" w:rsidRPr="3D018785">
              <w:rPr>
                <w:rFonts w:cs="Arial"/>
              </w:rPr>
              <w:t xml:space="preserve">any </w:t>
            </w:r>
            <w:r w:rsidR="008E1FD3" w:rsidRPr="3D018785">
              <w:rPr>
                <w:rFonts w:cs="Arial"/>
              </w:rPr>
              <w:t xml:space="preserve">raw </w:t>
            </w:r>
            <w:r w:rsidR="00303FAD" w:rsidRPr="3D018785">
              <w:rPr>
                <w:rFonts w:cs="Arial"/>
              </w:rPr>
              <w:t xml:space="preserve">or anonymized </w:t>
            </w:r>
            <w:r w:rsidRPr="3D018785">
              <w:rPr>
                <w:rFonts w:cs="Arial"/>
              </w:rPr>
              <w:t xml:space="preserve">personal data or any other </w:t>
            </w:r>
            <w:r w:rsidR="008E1FD3" w:rsidRPr="3D018785">
              <w:rPr>
                <w:rFonts w:cs="Arial"/>
              </w:rPr>
              <w:t xml:space="preserve">sensitive </w:t>
            </w:r>
            <w:r w:rsidR="00BA07C6" w:rsidRPr="3D018785">
              <w:rPr>
                <w:rFonts w:cs="Arial"/>
              </w:rPr>
              <w:t xml:space="preserve">data or </w:t>
            </w:r>
            <w:r w:rsidR="006329DA" w:rsidRPr="3D018785">
              <w:rPr>
                <w:rFonts w:cs="Arial"/>
              </w:rPr>
              <w:t xml:space="preserve">research results from the project </w:t>
            </w:r>
            <w:r w:rsidR="00BA07C6" w:rsidRPr="3D018785">
              <w:rPr>
                <w:rFonts w:cs="Arial"/>
              </w:rPr>
              <w:t xml:space="preserve">possibly be transferred to </w:t>
            </w:r>
            <w:r w:rsidRPr="3D018785">
              <w:rPr>
                <w:rFonts w:cs="Arial"/>
              </w:rPr>
              <w:t>a high</w:t>
            </w:r>
            <w:r w:rsidR="7CDBB919" w:rsidRPr="3D018785">
              <w:rPr>
                <w:rFonts w:cs="Arial"/>
              </w:rPr>
              <w:t>-</w:t>
            </w:r>
            <w:r w:rsidRPr="3D018785">
              <w:rPr>
                <w:rFonts w:cs="Arial"/>
              </w:rPr>
              <w:t>risk country</w:t>
            </w:r>
            <w:r w:rsidR="003F7896">
              <w:rPr>
                <w:rFonts w:cs="Arial"/>
              </w:rPr>
              <w:t>*</w:t>
            </w:r>
            <w:r w:rsidR="00BA07C6" w:rsidRPr="3D018785">
              <w:rPr>
                <w:rFonts w:cs="Arial"/>
              </w:rPr>
              <w:t xml:space="preserve">? </w:t>
            </w:r>
          </w:p>
          <w:p w14:paraId="7DD26359" w14:textId="6E09D1FF" w:rsidR="00303FAD" w:rsidRPr="00303FAD" w:rsidRDefault="003F7896" w:rsidP="00EC21D1">
            <w:pPr>
              <w:spacing w:line="240" w:lineRule="auto"/>
              <w:rPr>
                <w:rFonts w:asciiTheme="minorHAnsi" w:hAnsiTheme="minorHAnsi" w:cstheme="minorBidi"/>
                <w:i/>
                <w:sz w:val="18"/>
                <w:szCs w:val="18"/>
              </w:rPr>
            </w:pPr>
            <w:r>
              <w:rPr>
                <w:rFonts w:asciiTheme="minorHAnsi" w:hAnsiTheme="minorHAnsi" w:cstheme="minorBidi"/>
                <w:b/>
                <w:i/>
                <w:sz w:val="18"/>
                <w:szCs w:val="18"/>
              </w:rPr>
              <w:t>*</w:t>
            </w:r>
            <w:r w:rsidR="00EC21D1" w:rsidRPr="3D018785">
              <w:rPr>
                <w:rFonts w:asciiTheme="minorHAnsi" w:hAnsiTheme="minorHAnsi" w:cstheme="minorBidi"/>
                <w:b/>
                <w:i/>
                <w:sz w:val="18"/>
                <w:szCs w:val="18"/>
              </w:rPr>
              <w:t>High risk countries</w:t>
            </w:r>
            <w:r w:rsidR="00EC21D1" w:rsidRPr="3D018785">
              <w:rPr>
                <w:rFonts w:asciiTheme="minorHAnsi" w:hAnsiTheme="minorHAnsi" w:cstheme="minorBidi"/>
                <w:i/>
                <w:sz w:val="18"/>
                <w:szCs w:val="18"/>
              </w:rPr>
              <w:t xml:space="preserve">: China, Russia, Iran, Turkey, </w:t>
            </w:r>
            <w:r w:rsidR="00303FAD" w:rsidRPr="3D018785">
              <w:rPr>
                <w:rFonts w:asciiTheme="minorHAnsi" w:hAnsiTheme="minorHAnsi" w:cstheme="minorBidi"/>
                <w:i/>
                <w:sz w:val="18"/>
                <w:szCs w:val="18"/>
              </w:rPr>
              <w:t xml:space="preserve">and </w:t>
            </w:r>
            <w:r w:rsidR="00EC21D1" w:rsidRPr="3D018785">
              <w:rPr>
                <w:rFonts w:asciiTheme="minorHAnsi" w:hAnsiTheme="minorHAnsi" w:cstheme="minorBidi"/>
                <w:i/>
                <w:sz w:val="18"/>
                <w:szCs w:val="18"/>
              </w:rPr>
              <w:t>North Korea</w:t>
            </w:r>
            <w:r w:rsidR="00303FAD" w:rsidRPr="3D018785">
              <w:rPr>
                <w:rFonts w:asciiTheme="minorHAnsi" w:hAnsiTheme="minorHAnsi" w:cstheme="minorBidi"/>
                <w:i/>
                <w:sz w:val="18"/>
                <w:szCs w:val="18"/>
              </w:rPr>
              <w:t xml:space="preserve">. </w:t>
            </w:r>
          </w:p>
          <w:p w14:paraId="121AA883" w14:textId="1FEEB8F1" w:rsidR="00BA07C6" w:rsidRPr="004F1744" w:rsidRDefault="00EC21D1" w:rsidP="00F944A3">
            <w:pPr>
              <w:spacing w:line="240" w:lineRule="auto"/>
              <w:rPr>
                <w:rFonts w:asciiTheme="minorHAnsi" w:hAnsiTheme="minorHAnsi" w:cstheme="minorHAnsi"/>
                <w:i/>
                <w:iCs/>
                <w:sz w:val="18"/>
                <w:szCs w:val="18"/>
              </w:rPr>
            </w:pPr>
            <w:r w:rsidRPr="00303FAD">
              <w:rPr>
                <w:rFonts w:asciiTheme="minorHAnsi" w:hAnsiTheme="minorHAnsi" w:cstheme="minorHAnsi"/>
                <w:i/>
                <w:iCs/>
                <w:sz w:val="18"/>
                <w:szCs w:val="18"/>
              </w:rPr>
              <w:t xml:space="preserve">If personal data </w:t>
            </w:r>
            <w:r w:rsidR="00B60AAA">
              <w:rPr>
                <w:rFonts w:asciiTheme="minorHAnsi" w:hAnsiTheme="minorHAnsi" w:cstheme="minorHAnsi"/>
                <w:i/>
                <w:iCs/>
                <w:sz w:val="18"/>
                <w:szCs w:val="18"/>
              </w:rPr>
              <w:t xml:space="preserve">or other potentially sensitive data </w:t>
            </w:r>
            <w:r w:rsidRPr="00303FAD">
              <w:rPr>
                <w:rFonts w:asciiTheme="minorHAnsi" w:hAnsiTheme="minorHAnsi" w:cstheme="minorHAnsi"/>
                <w:i/>
                <w:iCs/>
                <w:sz w:val="18"/>
                <w:szCs w:val="18"/>
              </w:rPr>
              <w:t xml:space="preserve">is exchanged with one of these countries, or if part of the data processing takes place in one of these countries: </w:t>
            </w:r>
            <w:r w:rsidRPr="00C27D9C">
              <w:rPr>
                <w:rFonts w:asciiTheme="minorHAnsi" w:hAnsiTheme="minorHAnsi" w:cstheme="minorHAnsi"/>
                <w:b/>
                <w:bCs/>
                <w:i/>
                <w:iCs/>
                <w:sz w:val="18"/>
                <w:szCs w:val="18"/>
              </w:rPr>
              <w:t>an advice from the Data Protection Officer, the kennisveiligheidsteam (Knowledge Security team), and the CISO (Chief Information Security Officer) is ALWAYS required.</w:t>
            </w:r>
          </w:p>
        </w:tc>
        <w:tc>
          <w:tcPr>
            <w:tcW w:w="709" w:type="dxa"/>
            <w:tcBorders>
              <w:top w:val="single" w:sz="4" w:space="0" w:color="auto"/>
              <w:left w:val="single" w:sz="4" w:space="0" w:color="auto"/>
              <w:bottom w:val="single" w:sz="4" w:space="0" w:color="auto"/>
              <w:right w:val="single" w:sz="4" w:space="0" w:color="auto"/>
            </w:tcBorders>
          </w:tcPr>
          <w:p w14:paraId="23BF6E14" w14:textId="77777777" w:rsidR="007E343A" w:rsidRDefault="007E343A" w:rsidP="00F944A3">
            <w:pPr>
              <w:spacing w:line="240" w:lineRule="auto"/>
              <w:rPr>
                <w:rFonts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1EEA97F" w14:textId="77777777" w:rsidR="007E343A" w:rsidRDefault="007E343A" w:rsidP="00F944A3">
            <w:pPr>
              <w:spacing w:line="240" w:lineRule="auto"/>
              <w:rPr>
                <w:rFonts w:cstheme="minorHAnsi"/>
              </w:rPr>
            </w:pPr>
          </w:p>
        </w:tc>
      </w:tr>
    </w:tbl>
    <w:p w14:paraId="764C3FE8" w14:textId="77777777" w:rsidR="00F1272E" w:rsidRDefault="00F1272E"/>
    <w:tbl>
      <w:tblPr>
        <w:tblStyle w:val="TableGrid"/>
        <w:tblW w:w="10796" w:type="dxa"/>
        <w:tblLook w:val="0680" w:firstRow="0" w:lastRow="0" w:firstColumn="1" w:lastColumn="0" w:noHBand="1" w:noVBand="1"/>
      </w:tblPr>
      <w:tblGrid>
        <w:gridCol w:w="451"/>
        <w:gridCol w:w="5922"/>
        <w:gridCol w:w="353"/>
        <w:gridCol w:w="4070"/>
      </w:tblGrid>
      <w:tr w:rsidR="00614CEB" w14:paraId="68AF2323" w14:textId="77777777" w:rsidTr="00B83600">
        <w:tc>
          <w:tcPr>
            <w:tcW w:w="107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1B032" w14:textId="2AA84FAC" w:rsidR="00614CEB" w:rsidRPr="002C167C" w:rsidRDefault="00614CEB" w:rsidP="002C167C">
            <w:pPr>
              <w:pStyle w:val="Heading1"/>
              <w:numPr>
                <w:ilvl w:val="0"/>
                <w:numId w:val="0"/>
              </w:numPr>
              <w:spacing w:line="240" w:lineRule="auto"/>
              <w:ind w:left="170"/>
              <w:jc w:val="center"/>
              <w:rPr>
                <w:rFonts w:asciiTheme="minorHAnsi" w:hAnsiTheme="minorHAnsi" w:cstheme="minorBidi"/>
                <w:color w:val="E11919"/>
                <w:sz w:val="32"/>
              </w:rPr>
            </w:pPr>
            <w:r w:rsidRPr="33F55DD3">
              <w:rPr>
                <w:rFonts w:cstheme="minorBidi"/>
                <w:b w:val="0"/>
              </w:rPr>
              <w:lastRenderedPageBreak/>
              <w:br w:type="page"/>
            </w:r>
            <w:r w:rsidRPr="33F55DD3">
              <w:rPr>
                <w:rFonts w:asciiTheme="minorHAnsi" w:hAnsiTheme="minorHAnsi" w:cstheme="minorBidi"/>
                <w:color w:val="E11919"/>
                <w:sz w:val="32"/>
              </w:rPr>
              <w:t xml:space="preserve">Part </w:t>
            </w:r>
            <w:r w:rsidR="57C05089" w:rsidRPr="33F55DD3">
              <w:rPr>
                <w:rFonts w:asciiTheme="minorHAnsi" w:hAnsiTheme="minorHAnsi" w:cstheme="minorBidi"/>
                <w:color w:val="E11919"/>
                <w:sz w:val="32"/>
              </w:rPr>
              <w:t>7</w:t>
            </w:r>
            <w:r w:rsidRPr="33F55DD3">
              <w:rPr>
                <w:rFonts w:asciiTheme="minorHAnsi" w:hAnsiTheme="minorHAnsi" w:cstheme="minorBidi"/>
                <w:color w:val="E11919"/>
                <w:sz w:val="32"/>
              </w:rPr>
              <w:t xml:space="preserve">: Data </w:t>
            </w:r>
            <w:r w:rsidR="00A73DAF" w:rsidRPr="33F55DD3">
              <w:rPr>
                <w:rFonts w:asciiTheme="minorHAnsi" w:hAnsiTheme="minorHAnsi" w:cstheme="minorBidi"/>
                <w:color w:val="E11919"/>
                <w:sz w:val="32"/>
              </w:rPr>
              <w:t>processing, storing and archiving</w:t>
            </w:r>
          </w:p>
          <w:p w14:paraId="43C14634" w14:textId="77777777" w:rsidR="00614CEB" w:rsidRDefault="00614CEB">
            <w:pPr>
              <w:spacing w:line="240" w:lineRule="auto"/>
              <w:rPr>
                <w:rFonts w:asciiTheme="minorHAnsi" w:hAnsiTheme="minorHAnsi" w:cstheme="minorBidi"/>
              </w:rPr>
            </w:pPr>
          </w:p>
        </w:tc>
      </w:tr>
      <w:tr w:rsidR="006A3108" w14:paraId="69B83383" w14:textId="77777777" w:rsidTr="006F022A">
        <w:trPr>
          <w:trHeight w:val="602"/>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6DCA2" w14:textId="501633E5" w:rsidR="006A3108" w:rsidRDefault="006F022A">
            <w:pPr>
              <w:spacing w:line="240" w:lineRule="auto"/>
              <w:rPr>
                <w:rFonts w:cstheme="minorHAnsi"/>
                <w:b/>
                <w:color w:val="E11919"/>
              </w:rPr>
            </w:pPr>
            <w:r>
              <w:rPr>
                <w:rFonts w:cstheme="minorHAnsi"/>
                <w:b/>
                <w:color w:val="E11919"/>
              </w:rPr>
              <w:t>1</w:t>
            </w:r>
            <w:r w:rsidR="001518A3">
              <w:rPr>
                <w:rFonts w:cstheme="minorHAnsi"/>
                <w:b/>
                <w:color w:val="E11919"/>
              </w:rPr>
              <w:t>a</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EE656" w14:textId="0EF095C8" w:rsidR="00987FD3" w:rsidRDefault="001518A3" w:rsidP="004F1744">
            <w:pPr>
              <w:spacing w:after="60" w:line="240" w:lineRule="auto"/>
              <w:rPr>
                <w:rFonts w:cstheme="minorHAnsi"/>
              </w:rPr>
            </w:pPr>
            <w:r w:rsidRPr="001518A3">
              <w:rPr>
                <w:rFonts w:cstheme="minorHAnsi"/>
              </w:rPr>
              <w:t>Is consent your legal basis for processing the personal data in your study?</w:t>
            </w:r>
          </w:p>
          <w:p w14:paraId="49E4C90D" w14:textId="72AC5CFD" w:rsidR="00D87472" w:rsidRPr="00D87472" w:rsidRDefault="00987FD3" w:rsidP="00D87472">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D87472">
              <w:t xml:space="preserve"> </w:t>
            </w:r>
            <w:r w:rsidR="00D87472" w:rsidRPr="00D87472">
              <w:rPr>
                <w:rFonts w:ascii="Calibri Light" w:hAnsi="Calibri Light" w:cs="Calibri Light"/>
                <w:i/>
                <w:iCs/>
                <w:sz w:val="18"/>
                <w:szCs w:val="22"/>
              </w:rPr>
              <w:t>What is a legal basis? One of main principles in the GDPR is to ensure that personal data is processed lawfully, fairly, and transparently. To comply with this principle, the processing of personal data also requires that you have a valid legal basis for the personal data processing activity.</w:t>
            </w:r>
          </w:p>
          <w:p w14:paraId="04AF000D" w14:textId="2E44D40A" w:rsidR="00D87472" w:rsidRPr="00D87472" w:rsidRDefault="00D87472" w:rsidP="00D87472">
            <w:pPr>
              <w:spacing w:line="240" w:lineRule="auto"/>
              <w:rPr>
                <w:rFonts w:ascii="Calibri Light" w:hAnsi="Calibri Light" w:cs="Calibri Light"/>
                <w:i/>
                <w:iCs/>
                <w:sz w:val="18"/>
                <w:szCs w:val="22"/>
              </w:rPr>
            </w:pPr>
            <w:r w:rsidRPr="00D87472">
              <w:rPr>
                <w:rFonts w:ascii="Calibri Light" w:hAnsi="Calibri Light" w:cs="Calibri Light"/>
                <w:i/>
                <w:iCs/>
                <w:sz w:val="18"/>
                <w:szCs w:val="22"/>
              </w:rPr>
              <w:t>In</w:t>
            </w:r>
            <w:r w:rsidR="008454D6">
              <w:rPr>
                <w:rFonts w:ascii="Calibri Light" w:hAnsi="Calibri Light" w:cs="Calibri Light"/>
                <w:i/>
                <w:iCs/>
                <w:sz w:val="18"/>
                <w:szCs w:val="22"/>
              </w:rPr>
              <w:t xml:space="preserve"> </w:t>
            </w:r>
            <w:r w:rsidRPr="00D87472">
              <w:rPr>
                <w:rFonts w:ascii="Calibri Light" w:hAnsi="Calibri Light" w:cs="Calibri Light"/>
                <w:i/>
                <w:iCs/>
                <w:sz w:val="18"/>
                <w:szCs w:val="22"/>
              </w:rPr>
              <w:t>research projects, the legal basis is often but not always consent. However, it is possible that it is not clear or not possible to establish whether to use consent as a legal basis.</w:t>
            </w:r>
          </w:p>
          <w:p w14:paraId="2E0B2E69" w14:textId="7B832EEE" w:rsidR="00987FD3" w:rsidRDefault="00D87472" w:rsidP="00D87472">
            <w:pPr>
              <w:spacing w:line="240" w:lineRule="auto"/>
              <w:rPr>
                <w:rFonts w:cstheme="minorHAnsi"/>
              </w:rPr>
            </w:pPr>
            <w:r w:rsidRPr="00D87472">
              <w:rPr>
                <w:rFonts w:ascii="Calibri Light" w:hAnsi="Calibri Light" w:cs="Calibri Light"/>
                <w:i/>
                <w:iCs/>
                <w:sz w:val="18"/>
                <w:szCs w:val="22"/>
              </w:rPr>
              <w:t>Some examples where consent may not be applicable as legal basis are covert research, data collection in public spaces, secondary data analysis of existing data, data that are transferred to you by a third party, consent is not possible or would require disproportionate effort, etc. In that case, please indicate which legal basis you think that applies or (preferably) contact a data steward first.</w:t>
            </w:r>
          </w:p>
        </w:tc>
        <w:tc>
          <w:tcPr>
            <w:tcW w:w="4070" w:type="dxa"/>
            <w:tcBorders>
              <w:top w:val="single" w:sz="4" w:space="0" w:color="auto"/>
              <w:left w:val="single" w:sz="4" w:space="0" w:color="auto"/>
              <w:bottom w:val="single" w:sz="4" w:space="0" w:color="auto"/>
              <w:right w:val="single" w:sz="4" w:space="0" w:color="auto"/>
            </w:tcBorders>
          </w:tcPr>
          <w:p w14:paraId="241F52DB" w14:textId="77777777" w:rsidR="001518A3" w:rsidRDefault="006F022A" w:rsidP="001518A3">
            <w:pPr>
              <w:spacing w:line="240" w:lineRule="auto"/>
              <w:rPr>
                <w:rFonts w:cstheme="minorHAnsi"/>
              </w:rPr>
            </w:pPr>
            <w:sdt>
              <w:sdtPr>
                <w:rPr>
                  <w:rFonts w:cstheme="minorHAnsi"/>
                </w:rPr>
                <w:id w:val="-972674991"/>
                <w14:checkbox>
                  <w14:checked w14:val="0"/>
                  <w14:checkedState w14:val="2612" w14:font="MS Gothic"/>
                  <w14:uncheckedState w14:val="2610" w14:font="MS Gothic"/>
                </w14:checkbox>
              </w:sdtPr>
              <w:sdtEndPr/>
              <w:sdtContent>
                <w:r w:rsidR="001518A3">
                  <w:rPr>
                    <w:rFonts w:ascii="MS Gothic" w:eastAsia="MS Gothic" w:hAnsi="MS Gothic" w:cstheme="minorHAnsi" w:hint="eastAsia"/>
                  </w:rPr>
                  <w:t>☐</w:t>
                </w:r>
              </w:sdtContent>
            </w:sdt>
            <w:r w:rsidR="001518A3">
              <w:rPr>
                <w:rFonts w:cstheme="minorHAnsi"/>
              </w:rPr>
              <w:t xml:space="preserve"> Yes</w:t>
            </w:r>
          </w:p>
          <w:p w14:paraId="7E0039D9" w14:textId="60BA5B35" w:rsidR="006A3108" w:rsidRDefault="006F022A" w:rsidP="001518A3">
            <w:pPr>
              <w:spacing w:line="240" w:lineRule="auto"/>
              <w:rPr>
                <w:rFonts w:cstheme="minorHAnsi"/>
              </w:rPr>
            </w:pPr>
            <w:sdt>
              <w:sdtPr>
                <w:rPr>
                  <w:rFonts w:cstheme="minorHAnsi"/>
                </w:rPr>
                <w:id w:val="34166330"/>
                <w14:checkbox>
                  <w14:checked w14:val="0"/>
                  <w14:checkedState w14:val="2612" w14:font="MS Gothic"/>
                  <w14:uncheckedState w14:val="2610" w14:font="MS Gothic"/>
                </w14:checkbox>
              </w:sdtPr>
              <w:sdtEndPr/>
              <w:sdtContent>
                <w:r w:rsidR="001518A3">
                  <w:rPr>
                    <w:rFonts w:ascii="MS Gothic" w:eastAsia="MS Gothic" w:hAnsi="MS Gothic" w:cstheme="minorHAnsi" w:hint="eastAsia"/>
                  </w:rPr>
                  <w:t>☐</w:t>
                </w:r>
              </w:sdtContent>
            </w:sdt>
            <w:r w:rsidR="001518A3">
              <w:rPr>
                <w:rFonts w:cstheme="minorHAnsi"/>
              </w:rPr>
              <w:t xml:space="preserve"> No</w:t>
            </w:r>
          </w:p>
        </w:tc>
      </w:tr>
      <w:tr w:rsidR="001518A3" w14:paraId="253B5818" w14:textId="77777777" w:rsidTr="006F022A">
        <w:trPr>
          <w:trHeight w:val="602"/>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050E2" w14:textId="5084AD99" w:rsidR="001518A3" w:rsidRDefault="006F022A">
            <w:pPr>
              <w:spacing w:line="240" w:lineRule="auto"/>
              <w:rPr>
                <w:rFonts w:cstheme="minorHAnsi"/>
                <w:b/>
                <w:color w:val="E11919"/>
              </w:rPr>
            </w:pPr>
            <w:r>
              <w:rPr>
                <w:rFonts w:cstheme="minorHAnsi"/>
                <w:b/>
                <w:color w:val="E11919"/>
              </w:rPr>
              <w:t>1</w:t>
            </w:r>
            <w:r w:rsidR="001518A3">
              <w:rPr>
                <w:rFonts w:cstheme="minorHAnsi"/>
                <w:b/>
                <w:color w:val="E11919"/>
              </w:rPr>
              <w:t>b</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BDC79" w14:textId="195A7D59" w:rsidR="001518A3" w:rsidRPr="001518A3" w:rsidRDefault="2B226019" w:rsidP="1C4EC4DB">
            <w:pPr>
              <w:spacing w:line="240" w:lineRule="auto"/>
              <w:rPr>
                <w:rFonts w:cstheme="minorBidi"/>
              </w:rPr>
            </w:pPr>
            <w:r w:rsidRPr="1C4EC4DB">
              <w:rPr>
                <w:rFonts w:cstheme="minorBidi"/>
              </w:rPr>
              <w:t>If yes: Please briefly explain how you will obtain consent from participants and send in your draft of the information letter and consent statement together with this form.</w:t>
            </w:r>
            <w:r w:rsidR="48359EAC" w:rsidRPr="33F55DD3">
              <w:rPr>
                <w:rFonts w:cstheme="minorBidi"/>
              </w:rPr>
              <w:t xml:space="preserve"> You can download a suitable template </w:t>
            </w:r>
            <w:hyperlink r:id="rId17" w:history="1">
              <w:r w:rsidR="48359EAC" w:rsidRPr="33F55DD3">
                <w:rPr>
                  <w:rStyle w:val="Hyperlink"/>
                  <w:rFonts w:cstheme="minorBidi"/>
                </w:rPr>
                <w:t>here</w:t>
              </w:r>
            </w:hyperlink>
            <w:r w:rsidR="48359EAC" w:rsidRPr="33F55DD3">
              <w:rPr>
                <w:rFonts w:cstheme="minorBidi"/>
              </w:rPr>
              <w:t>.</w:t>
            </w:r>
          </w:p>
        </w:tc>
        <w:tc>
          <w:tcPr>
            <w:tcW w:w="4070" w:type="dxa"/>
            <w:tcBorders>
              <w:top w:val="single" w:sz="4" w:space="0" w:color="auto"/>
              <w:left w:val="single" w:sz="4" w:space="0" w:color="auto"/>
              <w:bottom w:val="single" w:sz="4" w:space="0" w:color="auto"/>
              <w:right w:val="single" w:sz="4" w:space="0" w:color="auto"/>
            </w:tcBorders>
          </w:tcPr>
          <w:p w14:paraId="6335E266" w14:textId="77777777" w:rsidR="001518A3" w:rsidRDefault="001518A3" w:rsidP="001518A3">
            <w:pPr>
              <w:spacing w:line="240" w:lineRule="auto"/>
              <w:rPr>
                <w:rFonts w:cstheme="minorHAnsi"/>
              </w:rPr>
            </w:pPr>
          </w:p>
        </w:tc>
      </w:tr>
      <w:tr w:rsidR="1C4EC4DB" w14:paraId="6A1820CA" w14:textId="77777777" w:rsidTr="006F022A">
        <w:trPr>
          <w:trHeight w:val="602"/>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E39FB" w14:textId="08FAB956" w:rsidR="1C4EC4DB" w:rsidRDefault="006F022A" w:rsidP="1C4EC4DB">
            <w:pPr>
              <w:spacing w:line="240" w:lineRule="auto"/>
              <w:rPr>
                <w:b/>
                <w:bCs/>
                <w:color w:val="E11919"/>
              </w:rPr>
            </w:pPr>
            <w:r>
              <w:rPr>
                <w:b/>
                <w:bCs/>
                <w:color w:val="E11919"/>
              </w:rPr>
              <w:t>1</w:t>
            </w:r>
            <w:r w:rsidR="1C4EC4DB" w:rsidRPr="1C4EC4DB">
              <w:rPr>
                <w:b/>
                <w:bCs/>
                <w:color w:val="E11919"/>
              </w:rPr>
              <w:t>c</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A1EE" w14:textId="7A0B5FA5" w:rsidR="1C4EC4DB" w:rsidRDefault="1C4EC4DB" w:rsidP="1C4EC4DB">
            <w:pPr>
              <w:spacing w:line="240" w:lineRule="auto"/>
            </w:pPr>
            <w:r w:rsidRPr="1C4EC4DB">
              <w:t>If no: Please briefly explain on which legal basis</w:t>
            </w:r>
            <w:r w:rsidR="00434BA0">
              <w:t xml:space="preserve"> -</w:t>
            </w:r>
            <w:r w:rsidRPr="1C4EC4DB">
              <w:t xml:space="preserve"> other than consent</w:t>
            </w:r>
            <w:r w:rsidR="00434BA0">
              <w:t xml:space="preserve"> -</w:t>
            </w:r>
            <w:r w:rsidRPr="1C4EC4DB">
              <w:t xml:space="preserve"> you will process the personal data in your study.</w:t>
            </w:r>
          </w:p>
        </w:tc>
        <w:tc>
          <w:tcPr>
            <w:tcW w:w="4070" w:type="dxa"/>
            <w:tcBorders>
              <w:top w:val="single" w:sz="4" w:space="0" w:color="auto"/>
              <w:left w:val="single" w:sz="4" w:space="0" w:color="auto"/>
              <w:bottom w:val="single" w:sz="4" w:space="0" w:color="auto"/>
              <w:right w:val="single" w:sz="4" w:space="0" w:color="auto"/>
            </w:tcBorders>
          </w:tcPr>
          <w:p w14:paraId="4A30CE91" w14:textId="6EFCB88B" w:rsidR="1C4EC4DB" w:rsidRDefault="1C4EC4DB" w:rsidP="1C4EC4DB">
            <w:pPr>
              <w:spacing w:line="240" w:lineRule="auto"/>
            </w:pPr>
          </w:p>
        </w:tc>
      </w:tr>
      <w:tr w:rsidR="001518A3" w14:paraId="1ADDDE10" w14:textId="77777777" w:rsidTr="006F022A">
        <w:trPr>
          <w:trHeight w:val="104"/>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28B9A" w14:textId="6ED49BC1" w:rsidR="001518A3" w:rsidRDefault="006F022A">
            <w:pPr>
              <w:spacing w:line="240" w:lineRule="auto"/>
              <w:rPr>
                <w:rFonts w:cstheme="minorHAnsi"/>
                <w:b/>
                <w:color w:val="E11919"/>
              </w:rPr>
            </w:pPr>
            <w:r>
              <w:rPr>
                <w:rFonts w:cstheme="minorHAnsi"/>
                <w:b/>
                <w:color w:val="E11919"/>
              </w:rPr>
              <w:t>2</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6BD08" w14:textId="27F6AA61" w:rsidR="00987FD3" w:rsidRDefault="001518A3" w:rsidP="004F1744">
            <w:pPr>
              <w:spacing w:after="60" w:line="240" w:lineRule="auto"/>
              <w:rPr>
                <w:rFonts w:cstheme="minorHAnsi"/>
              </w:rPr>
            </w:pPr>
            <w:r w:rsidRPr="001518A3">
              <w:rPr>
                <w:rFonts w:cstheme="minorHAnsi"/>
              </w:rPr>
              <w:t>In which way will you collect and process the (personal) data?</w:t>
            </w:r>
          </w:p>
          <w:p w14:paraId="07926033" w14:textId="37059E9C" w:rsidR="00987FD3" w:rsidRPr="001518A3" w:rsidRDefault="00987FD3">
            <w:pPr>
              <w:spacing w:line="240" w:lineRule="auto"/>
              <w:rPr>
                <w:rFonts w:cstheme="minorBidi"/>
              </w:rPr>
            </w:pPr>
            <w:r w:rsidRPr="33F55DD3">
              <w:rPr>
                <w:rFonts w:ascii="Calibri Light" w:hAnsi="Calibri Light" w:cs="Calibri Light"/>
                <w:i/>
                <w:sz w:val="18"/>
                <w:szCs w:val="18"/>
                <w:u w:val="single"/>
              </w:rPr>
              <w:t>Additional explanation</w:t>
            </w:r>
            <w:r w:rsidRPr="33F55DD3">
              <w:rPr>
                <w:rFonts w:ascii="Calibri Light" w:hAnsi="Calibri Light" w:cs="Calibri Light"/>
                <w:i/>
                <w:sz w:val="18"/>
                <w:szCs w:val="18"/>
              </w:rPr>
              <w:t>:</w:t>
            </w:r>
            <w:r w:rsidR="00D87472">
              <w:t xml:space="preserve"> </w:t>
            </w:r>
            <w:r w:rsidR="00D87472" w:rsidRPr="33F55DD3">
              <w:rPr>
                <w:rFonts w:ascii="Calibri Light" w:hAnsi="Calibri Light" w:cs="Calibri Light"/>
                <w:i/>
                <w:sz w:val="18"/>
                <w:szCs w:val="18"/>
              </w:rPr>
              <w:t>Please describe which software (e.g</w:t>
            </w:r>
            <w:r w:rsidR="701D3F37" w:rsidRPr="33F55DD3">
              <w:rPr>
                <w:rFonts w:ascii="Calibri Light" w:hAnsi="Calibri Light" w:cs="Calibri Light"/>
                <w:i/>
                <w:iCs/>
                <w:sz w:val="18"/>
                <w:szCs w:val="18"/>
              </w:rPr>
              <w:t>.</w:t>
            </w:r>
            <w:r w:rsidR="387640CF" w:rsidRPr="33F55DD3">
              <w:rPr>
                <w:rFonts w:ascii="Calibri Light" w:hAnsi="Calibri Light" w:cs="Calibri Light"/>
                <w:i/>
                <w:iCs/>
                <w:sz w:val="18"/>
                <w:szCs w:val="18"/>
              </w:rPr>
              <w:t>,</w:t>
            </w:r>
            <w:r w:rsidR="00D87472" w:rsidRPr="33F55DD3">
              <w:rPr>
                <w:rFonts w:ascii="Calibri Light" w:hAnsi="Calibri Light" w:cs="Calibri Light"/>
                <w:i/>
                <w:sz w:val="18"/>
                <w:szCs w:val="18"/>
              </w:rPr>
              <w:t xml:space="preserve"> LimeSurvey, Atlas Ti, Qualtrics), tools (electronic lab journals, information management systems, etc.), technologies, apps or devices (Internet-of-Things, Fitbit, etc.), techniques (monitoring, interview, survey), special data environments (e.g</w:t>
            </w:r>
            <w:r w:rsidR="701D3F37" w:rsidRPr="33F55DD3">
              <w:rPr>
                <w:rFonts w:ascii="Calibri Light" w:hAnsi="Calibri Light" w:cs="Calibri Light"/>
                <w:i/>
                <w:iCs/>
                <w:sz w:val="18"/>
                <w:szCs w:val="18"/>
              </w:rPr>
              <w:t>.</w:t>
            </w:r>
            <w:r w:rsidR="523F89DD" w:rsidRPr="33F55DD3">
              <w:rPr>
                <w:rFonts w:ascii="Calibri Light" w:hAnsi="Calibri Light" w:cs="Calibri Light"/>
                <w:i/>
                <w:iCs/>
                <w:sz w:val="18"/>
                <w:szCs w:val="18"/>
              </w:rPr>
              <w:t>,</w:t>
            </w:r>
            <w:r w:rsidR="00D87472" w:rsidRPr="33F55DD3">
              <w:rPr>
                <w:rFonts w:ascii="Calibri Light" w:hAnsi="Calibri Light" w:cs="Calibri Light"/>
                <w:i/>
                <w:sz w:val="18"/>
                <w:szCs w:val="18"/>
              </w:rPr>
              <w:t xml:space="preserve"> Living Lab), etc. you will use to collect or process data?</w:t>
            </w:r>
          </w:p>
        </w:tc>
        <w:tc>
          <w:tcPr>
            <w:tcW w:w="4070" w:type="dxa"/>
            <w:tcBorders>
              <w:top w:val="single" w:sz="4" w:space="0" w:color="auto"/>
              <w:left w:val="single" w:sz="4" w:space="0" w:color="auto"/>
              <w:bottom w:val="single" w:sz="4" w:space="0" w:color="auto"/>
              <w:right w:val="single" w:sz="4" w:space="0" w:color="auto"/>
            </w:tcBorders>
          </w:tcPr>
          <w:p w14:paraId="1581426C" w14:textId="77777777" w:rsidR="001518A3" w:rsidRDefault="001518A3" w:rsidP="001518A3">
            <w:pPr>
              <w:spacing w:line="240" w:lineRule="auto"/>
              <w:rPr>
                <w:rFonts w:cstheme="minorHAnsi"/>
              </w:rPr>
            </w:pPr>
          </w:p>
        </w:tc>
      </w:tr>
      <w:tr w:rsidR="006A3108" w14:paraId="27E58E7A" w14:textId="77777777" w:rsidTr="006F022A">
        <w:trPr>
          <w:trHeight w:val="765"/>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D2831" w14:textId="5017C26F" w:rsidR="006A3108" w:rsidRDefault="006F022A" w:rsidP="006A3108">
            <w:pPr>
              <w:spacing w:line="240" w:lineRule="auto"/>
              <w:rPr>
                <w:rFonts w:cstheme="minorHAnsi"/>
                <w:b/>
                <w:color w:val="E11919"/>
              </w:rPr>
            </w:pPr>
            <w:r>
              <w:rPr>
                <w:rFonts w:cstheme="minorHAnsi"/>
                <w:b/>
                <w:color w:val="E11919"/>
              </w:rPr>
              <w:t>3</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40E15" w14:textId="4AEBEFA3" w:rsidR="00987FD3" w:rsidRDefault="00896C3E" w:rsidP="004F1744">
            <w:pPr>
              <w:spacing w:after="60" w:line="240" w:lineRule="auto"/>
              <w:rPr>
                <w:rFonts w:cstheme="minorHAnsi"/>
              </w:rPr>
            </w:pPr>
            <w:r w:rsidRPr="00896C3E">
              <w:rPr>
                <w:rFonts w:cstheme="minorHAnsi"/>
              </w:rPr>
              <w:t xml:space="preserve">Where will the data and in particular the personal data be stored </w:t>
            </w:r>
            <w:r w:rsidRPr="00BD6B04">
              <w:rPr>
                <w:rFonts w:cstheme="minorHAnsi"/>
              </w:rPr>
              <w:t>during and after completion of the study? If you have already uploaded your Data Management Plan, you can refer to your Data Management Plan.</w:t>
            </w:r>
          </w:p>
          <w:p w14:paraId="7DF56554" w14:textId="431EE011" w:rsidR="00D87472" w:rsidRPr="00D87472" w:rsidRDefault="00987FD3" w:rsidP="00D87472">
            <w:pPr>
              <w:spacing w:line="240" w:lineRule="auto"/>
              <w:rPr>
                <w:rFonts w:ascii="Calibri Light" w:hAnsi="Calibri Light" w:cs="Calibri Light"/>
                <w:i/>
                <w:iCs/>
                <w:sz w:val="18"/>
                <w:szCs w:val="22"/>
              </w:rPr>
            </w:pPr>
            <w:r w:rsidRPr="000B7B39">
              <w:rPr>
                <w:rFonts w:ascii="Calibri Light" w:hAnsi="Calibri Light" w:cs="Calibri Light"/>
                <w:i/>
                <w:iCs/>
                <w:sz w:val="18"/>
                <w:szCs w:val="22"/>
                <w:u w:val="single"/>
              </w:rPr>
              <w:t>Additional explanation</w:t>
            </w:r>
            <w:r w:rsidRPr="00F7210B">
              <w:rPr>
                <w:rFonts w:ascii="Calibri Light" w:hAnsi="Calibri Light" w:cs="Calibri Light"/>
                <w:i/>
                <w:iCs/>
                <w:sz w:val="18"/>
                <w:szCs w:val="22"/>
              </w:rPr>
              <w:t>:</w:t>
            </w:r>
            <w:r w:rsidR="00D87472">
              <w:t xml:space="preserve"> </w:t>
            </w:r>
            <w:r w:rsidR="00D87472" w:rsidRPr="00D87472">
              <w:rPr>
                <w:rFonts w:ascii="Calibri Light" w:hAnsi="Calibri Light" w:cs="Calibri Light"/>
                <w:i/>
                <w:iCs/>
                <w:sz w:val="18"/>
                <w:szCs w:val="22"/>
              </w:rPr>
              <w:t>Please address the following:</w:t>
            </w:r>
          </w:p>
          <w:p w14:paraId="5A1BC674" w14:textId="2A35FB00" w:rsidR="00987FD3" w:rsidRPr="00D87472" w:rsidRDefault="00D87472" w:rsidP="001D2106">
            <w:pPr>
              <w:pStyle w:val="ListParagraph"/>
              <w:numPr>
                <w:ilvl w:val="0"/>
                <w:numId w:val="37"/>
              </w:numPr>
              <w:ind w:left="430"/>
              <w:rPr>
                <w:rFonts w:cstheme="minorHAnsi"/>
              </w:rPr>
            </w:pPr>
            <w:r w:rsidRPr="00D87472">
              <w:rPr>
                <w:rFonts w:ascii="Calibri Light" w:hAnsi="Calibri Light" w:cs="Calibri Light"/>
                <w:i/>
                <w:iCs/>
                <w:sz w:val="18"/>
                <w:szCs w:val="18"/>
              </w:rPr>
              <w:t>Where will you store your data during the study and after you have completed the study? University supported-storage facilities are SURFdrive, SURF Research Drive, Ceph, departmental drives (this includes BE Project Drive), and the TU/e instance of Microsoft OneDrive. For most personal data, the use of SURF Research Drive, departmental drives (including BE Project Drive) and SURFdrive is required.</w:t>
            </w:r>
          </w:p>
        </w:tc>
        <w:tc>
          <w:tcPr>
            <w:tcW w:w="4070" w:type="dxa"/>
            <w:tcBorders>
              <w:top w:val="single" w:sz="4" w:space="0" w:color="auto"/>
              <w:left w:val="single" w:sz="4" w:space="0" w:color="auto"/>
              <w:bottom w:val="single" w:sz="4" w:space="0" w:color="auto"/>
              <w:right w:val="single" w:sz="4" w:space="0" w:color="auto"/>
            </w:tcBorders>
          </w:tcPr>
          <w:p w14:paraId="6C0C1DF1" w14:textId="72B323C8" w:rsidR="006A3108" w:rsidRDefault="006A3108" w:rsidP="0069252C">
            <w:pPr>
              <w:spacing w:line="240" w:lineRule="auto"/>
              <w:rPr>
                <w:rFonts w:cstheme="minorHAnsi"/>
              </w:rPr>
            </w:pPr>
          </w:p>
        </w:tc>
      </w:tr>
      <w:tr w:rsidR="006A3108" w14:paraId="30CF3B5D" w14:textId="77777777" w:rsidTr="006F022A">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7B5C3" w14:textId="01D8A680" w:rsidR="006A3108" w:rsidRDefault="006F022A" w:rsidP="006A3108">
            <w:pPr>
              <w:spacing w:line="240" w:lineRule="auto"/>
              <w:rPr>
                <w:rFonts w:cstheme="minorHAnsi"/>
                <w:b/>
                <w:color w:val="E11919"/>
              </w:rPr>
            </w:pPr>
            <w:r>
              <w:rPr>
                <w:rFonts w:cstheme="minorHAnsi"/>
                <w:b/>
                <w:color w:val="E11919"/>
              </w:rPr>
              <w:t>4</w:t>
            </w:r>
          </w:p>
        </w:tc>
        <w:tc>
          <w:tcPr>
            <w:tcW w:w="6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0D1A1" w14:textId="64C2BBBD" w:rsidR="00987FD3" w:rsidRPr="00BD6B04" w:rsidRDefault="00896C3E" w:rsidP="004F1744">
            <w:pPr>
              <w:spacing w:after="60" w:line="240" w:lineRule="auto"/>
              <w:rPr>
                <w:rFonts w:cstheme="minorHAnsi"/>
              </w:rPr>
            </w:pPr>
            <w:r w:rsidRPr="00BD6B04">
              <w:rPr>
                <w:rFonts w:cstheme="minorHAnsi"/>
              </w:rPr>
              <w:t>Which security measures are applied?</w:t>
            </w:r>
          </w:p>
          <w:p w14:paraId="6F1AB256" w14:textId="36DD7CFA" w:rsidR="008454D6" w:rsidRPr="00BD6B04" w:rsidRDefault="00987FD3" w:rsidP="008454D6">
            <w:pPr>
              <w:spacing w:line="240" w:lineRule="auto"/>
              <w:rPr>
                <w:rFonts w:ascii="Calibri Light" w:hAnsi="Calibri Light" w:cs="Calibri Light"/>
                <w:i/>
                <w:iCs/>
                <w:sz w:val="18"/>
                <w:szCs w:val="22"/>
              </w:rPr>
            </w:pPr>
            <w:r w:rsidRPr="00BD6B04">
              <w:rPr>
                <w:rFonts w:ascii="Calibri Light" w:hAnsi="Calibri Light" w:cs="Calibri Light"/>
                <w:i/>
                <w:iCs/>
                <w:sz w:val="18"/>
                <w:szCs w:val="22"/>
                <w:u w:val="single"/>
              </w:rPr>
              <w:t>Additional explanation</w:t>
            </w:r>
            <w:r w:rsidRPr="00BD6B04">
              <w:rPr>
                <w:rFonts w:ascii="Calibri Light" w:hAnsi="Calibri Light" w:cs="Calibri Light"/>
                <w:i/>
                <w:iCs/>
                <w:sz w:val="18"/>
                <w:szCs w:val="22"/>
              </w:rPr>
              <w:t>:</w:t>
            </w:r>
            <w:r w:rsidR="008454D6" w:rsidRPr="00BD6B04">
              <w:t xml:space="preserve"> </w:t>
            </w:r>
            <w:r w:rsidR="008454D6" w:rsidRPr="00BD6B04">
              <w:rPr>
                <w:rFonts w:ascii="Calibri Light" w:hAnsi="Calibri Light" w:cs="Calibri Light"/>
                <w:i/>
                <w:iCs/>
                <w:sz w:val="18"/>
                <w:szCs w:val="22"/>
              </w:rPr>
              <w:t>Please address these questions:</w:t>
            </w:r>
          </w:p>
          <w:p w14:paraId="6E38892C" w14:textId="77777777" w:rsidR="008454D6" w:rsidRPr="00BD6B04" w:rsidRDefault="008454D6" w:rsidP="008454D6">
            <w:pPr>
              <w:pStyle w:val="ListParagraph"/>
              <w:numPr>
                <w:ilvl w:val="0"/>
                <w:numId w:val="38"/>
              </w:numPr>
              <w:ind w:left="430"/>
              <w:rPr>
                <w:rFonts w:ascii="Calibri Light" w:hAnsi="Calibri Light" w:cs="Calibri Light"/>
                <w:i/>
                <w:iCs/>
                <w:sz w:val="18"/>
                <w:szCs w:val="22"/>
              </w:rPr>
            </w:pPr>
            <w:r w:rsidRPr="00BD6B04">
              <w:rPr>
                <w:rFonts w:ascii="Calibri Light" w:hAnsi="Calibri Light" w:cs="Calibri Light"/>
                <w:i/>
                <w:iCs/>
                <w:sz w:val="18"/>
                <w:szCs w:val="22"/>
              </w:rPr>
              <w:t>Is access to your (personal) data restricted? If yes, how (access control, password protection, etc.)?</w:t>
            </w:r>
          </w:p>
          <w:p w14:paraId="09F3479C" w14:textId="77777777" w:rsidR="008454D6" w:rsidRPr="00BD6B04" w:rsidRDefault="008454D6" w:rsidP="008454D6">
            <w:pPr>
              <w:pStyle w:val="ListParagraph"/>
              <w:numPr>
                <w:ilvl w:val="0"/>
                <w:numId w:val="38"/>
              </w:numPr>
              <w:ind w:left="430"/>
              <w:rPr>
                <w:rFonts w:ascii="Calibri Light" w:hAnsi="Calibri Light" w:cs="Calibri Light"/>
                <w:i/>
                <w:sz w:val="18"/>
                <w:szCs w:val="18"/>
              </w:rPr>
            </w:pPr>
            <w:r w:rsidRPr="00BD6B04">
              <w:rPr>
                <w:rFonts w:ascii="Calibri Light" w:hAnsi="Calibri Light" w:cs="Calibri Light"/>
                <w:i/>
                <w:sz w:val="18"/>
                <w:szCs w:val="18"/>
              </w:rPr>
              <w:t>Who will have access to the data during and after completion of the study?</w:t>
            </w:r>
          </w:p>
          <w:p w14:paraId="550EF16E" w14:textId="77777777" w:rsidR="008454D6" w:rsidRPr="00BD6B04" w:rsidRDefault="008454D6" w:rsidP="008454D6">
            <w:pPr>
              <w:pStyle w:val="ListParagraph"/>
              <w:numPr>
                <w:ilvl w:val="0"/>
                <w:numId w:val="38"/>
              </w:numPr>
              <w:ind w:left="430"/>
              <w:rPr>
                <w:rFonts w:ascii="Calibri Light" w:hAnsi="Calibri Light" w:cs="Calibri Light"/>
                <w:i/>
                <w:sz w:val="18"/>
                <w:szCs w:val="18"/>
              </w:rPr>
            </w:pPr>
            <w:r w:rsidRPr="00BD6B04">
              <w:rPr>
                <w:rFonts w:ascii="Calibri Light" w:hAnsi="Calibri Light" w:cs="Calibri Light"/>
                <w:i/>
                <w:sz w:val="18"/>
                <w:szCs w:val="18"/>
              </w:rPr>
              <w:t>Will you anonymize or pseudonymize the data?</w:t>
            </w:r>
          </w:p>
          <w:p w14:paraId="3950E6EC" w14:textId="49A71560" w:rsidR="008454D6" w:rsidRPr="00BD6B04" w:rsidRDefault="48A3BEDB" w:rsidP="1C4EC4DB">
            <w:pPr>
              <w:pStyle w:val="ListParagraph"/>
              <w:numPr>
                <w:ilvl w:val="0"/>
                <w:numId w:val="38"/>
              </w:numPr>
              <w:ind w:left="430"/>
              <w:rPr>
                <w:rFonts w:ascii="Calibri Light" w:hAnsi="Calibri Light" w:cs="Calibri Light"/>
                <w:i/>
                <w:iCs/>
                <w:sz w:val="18"/>
                <w:szCs w:val="18"/>
              </w:rPr>
            </w:pPr>
            <w:r w:rsidRPr="00BD6B04">
              <w:rPr>
                <w:rFonts w:ascii="Calibri Light" w:hAnsi="Calibri Light" w:cs="Calibri Light"/>
                <w:i/>
                <w:iCs/>
                <w:sz w:val="18"/>
                <w:szCs w:val="18"/>
              </w:rPr>
              <w:t xml:space="preserve">Is </w:t>
            </w:r>
            <w:hyperlink r:id="rId18" w:history="1">
              <w:r w:rsidR="3329AFFE" w:rsidRPr="00BD6B04">
                <w:rPr>
                  <w:rStyle w:val="Hyperlink"/>
                  <w:rFonts w:ascii="Calibri Light" w:hAnsi="Calibri Light" w:cs="Calibri Light"/>
                  <w:i/>
                  <w:iCs/>
                  <w:sz w:val="18"/>
                  <w:szCs w:val="18"/>
                </w:rPr>
                <w:t>Bitlocker</w:t>
              </w:r>
              <w:r w:rsidRPr="00BD6B04">
                <w:rPr>
                  <w:rStyle w:val="Hyperlink"/>
                  <w:rFonts w:ascii="Calibri Light" w:hAnsi="Calibri Light" w:cs="Calibri Light"/>
                  <w:i/>
                  <w:sz w:val="18"/>
                  <w:szCs w:val="18"/>
                </w:rPr>
                <w:t xml:space="preserve"> (Windows)</w:t>
              </w:r>
            </w:hyperlink>
            <w:r w:rsidRPr="00BD6B04">
              <w:rPr>
                <w:rFonts w:ascii="Calibri Light" w:hAnsi="Calibri Light" w:cs="Calibri Light"/>
                <w:i/>
                <w:sz w:val="18"/>
                <w:szCs w:val="18"/>
              </w:rPr>
              <w:t xml:space="preserve">, </w:t>
            </w:r>
            <w:hyperlink r:id="rId19" w:history="1">
              <w:r w:rsidRPr="00BD6B04">
                <w:rPr>
                  <w:rStyle w:val="Hyperlink"/>
                  <w:rFonts w:ascii="Calibri Light" w:hAnsi="Calibri Light" w:cs="Calibri Light"/>
                  <w:i/>
                  <w:sz w:val="18"/>
                  <w:szCs w:val="18"/>
                </w:rPr>
                <w:t>FileVault (Mac)</w:t>
              </w:r>
            </w:hyperlink>
            <w:r w:rsidRPr="00BD6B04">
              <w:rPr>
                <w:rFonts w:ascii="Calibri Light" w:hAnsi="Calibri Light" w:cs="Calibri Light"/>
                <w:i/>
                <w:iCs/>
                <w:sz w:val="18"/>
                <w:szCs w:val="18"/>
              </w:rPr>
              <w:t xml:space="preserve"> or similar hard-drive encryption active on your laptop?</w:t>
            </w:r>
          </w:p>
          <w:p w14:paraId="6FB7BD07" w14:textId="77777777" w:rsidR="008454D6" w:rsidRPr="00BD6B04" w:rsidRDefault="008454D6" w:rsidP="008454D6">
            <w:pPr>
              <w:pStyle w:val="ListParagraph"/>
              <w:numPr>
                <w:ilvl w:val="0"/>
                <w:numId w:val="38"/>
              </w:numPr>
              <w:ind w:left="430"/>
              <w:rPr>
                <w:rFonts w:ascii="Calibri Light" w:hAnsi="Calibri Light" w:cs="Calibri Light"/>
                <w:i/>
                <w:sz w:val="18"/>
                <w:szCs w:val="18"/>
              </w:rPr>
            </w:pPr>
            <w:r w:rsidRPr="00BD6B04">
              <w:rPr>
                <w:rFonts w:ascii="Calibri Light" w:hAnsi="Calibri Light" w:cs="Calibri Light"/>
                <w:i/>
                <w:sz w:val="18"/>
                <w:szCs w:val="18"/>
              </w:rPr>
              <w:t>What will you do with the data after your project has come to results? Do you need to keep all data?</w:t>
            </w:r>
          </w:p>
          <w:p w14:paraId="76DBB8D0" w14:textId="77777777" w:rsidR="008454D6" w:rsidRPr="00BD6B04" w:rsidRDefault="008454D6" w:rsidP="008454D6">
            <w:pPr>
              <w:pStyle w:val="ListParagraph"/>
              <w:numPr>
                <w:ilvl w:val="0"/>
                <w:numId w:val="38"/>
              </w:numPr>
              <w:ind w:left="430"/>
              <w:rPr>
                <w:rFonts w:ascii="Calibri Light" w:hAnsi="Calibri Light" w:cs="Calibri Light"/>
                <w:i/>
                <w:sz w:val="18"/>
                <w:szCs w:val="18"/>
              </w:rPr>
            </w:pPr>
            <w:r w:rsidRPr="00BD6B04">
              <w:rPr>
                <w:rFonts w:ascii="Calibri Light" w:hAnsi="Calibri Light" w:cs="Calibri Light"/>
                <w:i/>
                <w:sz w:val="18"/>
                <w:szCs w:val="18"/>
              </w:rPr>
              <w:t>How long will you store the data after completion of the project, or can/will (part of) the data be destroyed?</w:t>
            </w:r>
          </w:p>
          <w:p w14:paraId="664E0CC1" w14:textId="77777777" w:rsidR="008454D6" w:rsidRPr="00BD6B04" w:rsidRDefault="008454D6" w:rsidP="008454D6">
            <w:pPr>
              <w:pStyle w:val="ListParagraph"/>
              <w:numPr>
                <w:ilvl w:val="0"/>
                <w:numId w:val="38"/>
              </w:numPr>
              <w:ind w:left="430"/>
              <w:rPr>
                <w:rFonts w:ascii="Calibri Light" w:hAnsi="Calibri Light" w:cs="Calibri Light"/>
                <w:i/>
                <w:iCs/>
                <w:sz w:val="18"/>
                <w:szCs w:val="22"/>
              </w:rPr>
            </w:pPr>
            <w:r w:rsidRPr="00BD6B04">
              <w:rPr>
                <w:rFonts w:ascii="Calibri Light" w:hAnsi="Calibri Light" w:cs="Calibri Light"/>
                <w:i/>
                <w:iCs/>
                <w:sz w:val="18"/>
                <w:szCs w:val="22"/>
              </w:rPr>
              <w:t>Will you or your supervisor want to keep the data for new or future research/reuse? Will you share (raw) data with others? If yes, how and how do you ensure that this is secure?</w:t>
            </w:r>
          </w:p>
          <w:p w14:paraId="5324D2B4" w14:textId="5B4C386E" w:rsidR="00987FD3" w:rsidRPr="00BD6B04" w:rsidRDefault="008454D6" w:rsidP="008454D6">
            <w:pPr>
              <w:pStyle w:val="ListParagraph"/>
              <w:numPr>
                <w:ilvl w:val="0"/>
                <w:numId w:val="38"/>
              </w:numPr>
              <w:ind w:left="430"/>
              <w:rPr>
                <w:rFonts w:cstheme="minorHAnsi"/>
              </w:rPr>
            </w:pPr>
            <w:r w:rsidRPr="00BD6B04">
              <w:rPr>
                <w:rFonts w:ascii="Calibri Light" w:hAnsi="Calibri Light" w:cs="Calibri Light"/>
                <w:i/>
                <w:iCs/>
                <w:sz w:val="18"/>
                <w:szCs w:val="22"/>
              </w:rPr>
              <w:t>If access restrictions are required during and after the study, please explain how this is arranged.</w:t>
            </w:r>
          </w:p>
        </w:tc>
        <w:tc>
          <w:tcPr>
            <w:tcW w:w="4070" w:type="dxa"/>
            <w:tcBorders>
              <w:top w:val="single" w:sz="4" w:space="0" w:color="auto"/>
              <w:left w:val="single" w:sz="4" w:space="0" w:color="auto"/>
              <w:bottom w:val="single" w:sz="4" w:space="0" w:color="auto"/>
              <w:right w:val="single" w:sz="4" w:space="0" w:color="auto"/>
            </w:tcBorders>
            <w:hideMark/>
          </w:tcPr>
          <w:p w14:paraId="0944D5EB" w14:textId="4F753FE0" w:rsidR="006A3108" w:rsidRDefault="006A3108" w:rsidP="00896C3E">
            <w:pPr>
              <w:spacing w:line="240" w:lineRule="auto"/>
              <w:rPr>
                <w:rFonts w:cstheme="minorHAnsi"/>
              </w:rPr>
            </w:pPr>
          </w:p>
        </w:tc>
      </w:tr>
      <w:tr w:rsidR="006A3108" w14:paraId="6B999E9B" w14:textId="77777777" w:rsidTr="00B83600">
        <w:tc>
          <w:tcPr>
            <w:tcW w:w="107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C74AD" w14:textId="489BC70E" w:rsidR="006A3108" w:rsidRPr="002C167C" w:rsidRDefault="00523961" w:rsidP="00CC7F83">
            <w:pPr>
              <w:pStyle w:val="Heading1"/>
              <w:numPr>
                <w:ilvl w:val="0"/>
                <w:numId w:val="0"/>
              </w:numPr>
              <w:spacing w:line="240" w:lineRule="auto"/>
              <w:jc w:val="center"/>
              <w:rPr>
                <w:rFonts w:asciiTheme="minorHAnsi" w:hAnsiTheme="minorHAnsi" w:cstheme="minorBidi"/>
                <w:color w:val="E11919"/>
                <w:sz w:val="32"/>
              </w:rPr>
            </w:pPr>
            <w:r w:rsidRPr="33F55DD3">
              <w:rPr>
                <w:rFonts w:asciiTheme="minorHAnsi" w:hAnsiTheme="minorHAnsi" w:cstheme="minorBidi"/>
                <w:color w:val="E11919"/>
                <w:sz w:val="32"/>
              </w:rPr>
              <w:lastRenderedPageBreak/>
              <w:t xml:space="preserve">Part </w:t>
            </w:r>
            <w:r w:rsidR="1502E480" w:rsidRPr="33F55DD3">
              <w:rPr>
                <w:rFonts w:asciiTheme="minorHAnsi" w:hAnsiTheme="minorHAnsi" w:cstheme="minorBidi"/>
                <w:color w:val="E11919"/>
                <w:sz w:val="32"/>
              </w:rPr>
              <w:t>8</w:t>
            </w:r>
            <w:r w:rsidRPr="33F55DD3">
              <w:rPr>
                <w:rFonts w:asciiTheme="minorHAnsi" w:hAnsiTheme="minorHAnsi" w:cstheme="minorBidi"/>
                <w:color w:val="E11919"/>
                <w:sz w:val="32"/>
              </w:rPr>
              <w:t xml:space="preserve">: </w:t>
            </w:r>
            <w:r w:rsidR="00C771E1" w:rsidRPr="33F55DD3">
              <w:rPr>
                <w:rFonts w:asciiTheme="minorHAnsi" w:hAnsiTheme="minorHAnsi" w:cstheme="minorBidi"/>
                <w:color w:val="E11919"/>
                <w:sz w:val="32"/>
              </w:rPr>
              <w:t xml:space="preserve">Closures </w:t>
            </w:r>
            <w:r w:rsidR="00686F15" w:rsidRPr="33F55DD3">
              <w:rPr>
                <w:rFonts w:asciiTheme="minorHAnsi" w:hAnsiTheme="minorHAnsi" w:cstheme="minorBidi"/>
                <w:color w:val="E11919"/>
                <w:sz w:val="32"/>
              </w:rPr>
              <w:t>and Signatures</w:t>
            </w:r>
          </w:p>
          <w:p w14:paraId="3795097C" w14:textId="77777777" w:rsidR="006A3108" w:rsidRDefault="006A3108" w:rsidP="003F7896">
            <w:pPr>
              <w:spacing w:line="240" w:lineRule="auto"/>
              <w:rPr>
                <w:rFonts w:asciiTheme="minorHAnsi" w:hAnsiTheme="minorHAnsi" w:cstheme="minorBidi"/>
              </w:rPr>
            </w:pPr>
          </w:p>
        </w:tc>
      </w:tr>
      <w:tr w:rsidR="006A3108" w14:paraId="349A5800" w14:textId="77777777" w:rsidTr="006F022A">
        <w:trPr>
          <w:trHeight w:val="2396"/>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81DD" w14:textId="77777777" w:rsidR="006A3108" w:rsidRDefault="006A3108" w:rsidP="003F7896">
            <w:pPr>
              <w:spacing w:line="240" w:lineRule="auto"/>
              <w:rPr>
                <w:rFonts w:cstheme="minorHAnsi"/>
                <w:b/>
                <w:color w:val="E11919"/>
              </w:rPr>
            </w:pPr>
            <w:r>
              <w:rPr>
                <w:rFonts w:cstheme="minorHAnsi"/>
                <w:b/>
                <w:color w:val="E11919"/>
              </w:rPr>
              <w:t>1</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0E84F" w14:textId="77777777" w:rsidR="00523961" w:rsidRDefault="00523961" w:rsidP="00523961">
            <w:pPr>
              <w:rPr>
                <w:rFonts w:eastAsia="MS Gothic" w:cs="Arial"/>
              </w:rPr>
            </w:pPr>
            <w:r w:rsidRPr="00523961">
              <w:rPr>
                <w:rFonts w:eastAsia="MS Gothic" w:cs="Arial"/>
              </w:rPr>
              <w:t>Enclosures (tick if applicable)</w:t>
            </w:r>
            <w:r>
              <w:rPr>
                <w:rFonts w:eastAsia="MS Gothic" w:cs="Arial"/>
              </w:rPr>
              <w:t>:</w:t>
            </w:r>
          </w:p>
          <w:p w14:paraId="442CDD44" w14:textId="77777777" w:rsidR="00523961" w:rsidRPr="00523961" w:rsidRDefault="00523961" w:rsidP="00523961">
            <w:pPr>
              <w:rPr>
                <w:rFonts w:eastAsia="MS Gothic" w:cs="Arial"/>
              </w:rPr>
            </w:pPr>
          </w:p>
          <w:p w14:paraId="083146E2" w14:textId="77777777" w:rsidR="006A3108" w:rsidRPr="00523961" w:rsidRDefault="006F022A" w:rsidP="00523961">
            <w:pPr>
              <w:rPr>
                <w:rFonts w:cs="Arial"/>
                <w:szCs w:val="20"/>
              </w:rPr>
            </w:pPr>
            <w:sdt>
              <w:sdtPr>
                <w:rPr>
                  <w:rFonts w:cstheme="minorHAnsi"/>
                </w:rPr>
                <w:id w:val="-1926943476"/>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 xml:space="preserve">Informed consent form; </w:t>
            </w:r>
          </w:p>
          <w:p w14:paraId="65790306" w14:textId="77777777" w:rsidR="006A3108" w:rsidRPr="00523961" w:rsidRDefault="006F022A" w:rsidP="00523961">
            <w:pPr>
              <w:rPr>
                <w:rFonts w:cs="Arial"/>
                <w:szCs w:val="20"/>
              </w:rPr>
            </w:pPr>
            <w:sdt>
              <w:sdtPr>
                <w:rPr>
                  <w:rFonts w:cstheme="minorHAnsi"/>
                </w:rPr>
                <w:id w:val="1809594930"/>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Informed consent form for other agencies when the research is conducted at a location (such as a school);</w:t>
            </w:r>
          </w:p>
          <w:p w14:paraId="6E75DC7C" w14:textId="77777777" w:rsidR="006A3108" w:rsidRPr="00523961" w:rsidRDefault="006F022A" w:rsidP="00523961">
            <w:pPr>
              <w:rPr>
                <w:rFonts w:cs="Arial"/>
                <w:szCs w:val="20"/>
              </w:rPr>
            </w:pPr>
            <w:sdt>
              <w:sdtPr>
                <w:rPr>
                  <w:rFonts w:cstheme="minorHAnsi"/>
                </w:rPr>
                <w:id w:val="-930814696"/>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Text used for ads (to find participants);</w:t>
            </w:r>
          </w:p>
          <w:p w14:paraId="3A98830C" w14:textId="42A7D62A" w:rsidR="006A3108" w:rsidRPr="00523961" w:rsidRDefault="006F022A" w:rsidP="00523961">
            <w:pPr>
              <w:rPr>
                <w:rFonts w:cs="Arial"/>
                <w:szCs w:val="20"/>
              </w:rPr>
            </w:pPr>
            <w:sdt>
              <w:sdtPr>
                <w:rPr>
                  <w:rFonts w:cstheme="minorHAnsi"/>
                </w:rPr>
                <w:id w:val="657651190"/>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Text used for de</w:t>
            </w:r>
            <w:r w:rsidR="00814CBE">
              <w:rPr>
                <w:rFonts w:cs="Arial"/>
                <w:szCs w:val="20"/>
              </w:rPr>
              <w:t>b</w:t>
            </w:r>
            <w:r w:rsidR="006A3108" w:rsidRPr="00523961">
              <w:rPr>
                <w:rFonts w:cs="Arial"/>
                <w:szCs w:val="20"/>
              </w:rPr>
              <w:t>riefings;</w:t>
            </w:r>
          </w:p>
          <w:p w14:paraId="07E842E6" w14:textId="77777777" w:rsidR="006A3108" w:rsidRDefault="006F022A" w:rsidP="00523961">
            <w:pPr>
              <w:rPr>
                <w:rFonts w:cs="Arial"/>
                <w:szCs w:val="20"/>
              </w:rPr>
            </w:pPr>
            <w:sdt>
              <w:sdtPr>
                <w:rPr>
                  <w:rFonts w:cstheme="minorHAnsi"/>
                </w:rPr>
                <w:id w:val="1419675250"/>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Approval other research ethics committee;</w:t>
            </w:r>
          </w:p>
          <w:p w14:paraId="4CE8940A" w14:textId="5A73BBBF" w:rsidR="00254455" w:rsidRPr="00523961" w:rsidRDefault="006F022A" w:rsidP="00523961">
            <w:pPr>
              <w:rPr>
                <w:rFonts w:cs="Arial"/>
                <w:szCs w:val="20"/>
              </w:rPr>
            </w:pPr>
            <w:sdt>
              <w:sdtPr>
                <w:rPr>
                  <w:rFonts w:cstheme="minorHAnsi"/>
                </w:rPr>
                <w:id w:val="1855532611"/>
                <w14:checkbox>
                  <w14:checked w14:val="0"/>
                  <w14:checkedState w14:val="2612" w14:font="MS Gothic"/>
                  <w14:uncheckedState w14:val="2610" w14:font="MS Gothic"/>
                </w14:checkbox>
              </w:sdtPr>
              <w:sdtEndPr/>
              <w:sdtContent>
                <w:r w:rsidR="00254455">
                  <w:rPr>
                    <w:rFonts w:ascii="MS Gothic" w:eastAsia="MS Gothic" w:hAnsi="MS Gothic" w:cstheme="minorHAnsi" w:hint="eastAsia"/>
                  </w:rPr>
                  <w:t>☐</w:t>
                </w:r>
              </w:sdtContent>
            </w:sdt>
            <w:r w:rsidR="00254455">
              <w:rPr>
                <w:rFonts w:cstheme="minorHAnsi"/>
              </w:rPr>
              <w:t xml:space="preserve"> The survey the participants need to complete, or a description of other measurements;</w:t>
            </w:r>
          </w:p>
          <w:p w14:paraId="745B155E" w14:textId="77777777" w:rsidR="006A3108" w:rsidRPr="00523961" w:rsidRDefault="006F022A" w:rsidP="00523961">
            <w:pPr>
              <w:rPr>
                <w:rFonts w:cs="Arial"/>
                <w:szCs w:val="20"/>
              </w:rPr>
            </w:pPr>
            <w:sdt>
              <w:sdtPr>
                <w:rPr>
                  <w:rFonts w:cstheme="minorHAnsi"/>
                </w:rPr>
                <w:id w:val="720331399"/>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Any other information which might be relevant for decision making by ERB;</w:t>
            </w:r>
          </w:p>
          <w:p w14:paraId="654FB09B" w14:textId="5640D632" w:rsidR="006A3108" w:rsidRDefault="006F022A" w:rsidP="00523961">
            <w:pPr>
              <w:rPr>
                <w:rFonts w:cs="Arial"/>
                <w:szCs w:val="20"/>
              </w:rPr>
            </w:pPr>
            <w:sdt>
              <w:sdtPr>
                <w:rPr>
                  <w:rFonts w:cstheme="minorHAnsi"/>
                </w:rPr>
                <w:id w:val="674298102"/>
                <w14:checkbox>
                  <w14:checked w14:val="0"/>
                  <w14:checkedState w14:val="2612" w14:font="MS Gothic"/>
                  <w14:uncheckedState w14:val="2610" w14:font="MS Gothic"/>
                </w14:checkbox>
              </w:sdtPr>
              <w:sdtEndPr/>
              <w:sdtContent>
                <w:r w:rsidR="00B30780">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 xml:space="preserve">Data Protection Impact Assessment </w:t>
            </w:r>
            <w:r w:rsidR="00523961">
              <w:rPr>
                <w:rFonts w:cs="Arial"/>
                <w:szCs w:val="20"/>
              </w:rPr>
              <w:t>checked</w:t>
            </w:r>
            <w:r w:rsidR="006A3108" w:rsidRPr="00523961">
              <w:rPr>
                <w:rFonts w:cs="Arial"/>
                <w:szCs w:val="20"/>
              </w:rPr>
              <w:t xml:space="preserve"> by </w:t>
            </w:r>
            <w:r w:rsidR="00B30780">
              <w:rPr>
                <w:rFonts w:cs="Arial"/>
                <w:szCs w:val="20"/>
              </w:rPr>
              <w:t>the privacy officer</w:t>
            </w:r>
          </w:p>
          <w:p w14:paraId="4AB70012" w14:textId="7ED87C5A" w:rsidR="00B30780" w:rsidRPr="00523961" w:rsidRDefault="006F022A" w:rsidP="00523961">
            <w:pPr>
              <w:rPr>
                <w:rFonts w:cs="Arial"/>
                <w:szCs w:val="20"/>
              </w:rPr>
            </w:pPr>
            <w:sdt>
              <w:sdtPr>
                <w:rPr>
                  <w:rFonts w:cstheme="minorHAnsi"/>
                </w:rPr>
                <w:id w:val="1737203570"/>
                <w14:checkbox>
                  <w14:checked w14:val="0"/>
                  <w14:checkedState w14:val="2612" w14:font="MS Gothic"/>
                  <w14:uncheckedState w14:val="2610" w14:font="MS Gothic"/>
                </w14:checkbox>
              </w:sdtPr>
              <w:sdtEndPr/>
              <w:sdtContent>
                <w:r w:rsidR="00B30780">
                  <w:rPr>
                    <w:rFonts w:ascii="MS Gothic" w:eastAsia="MS Gothic" w:hAnsi="MS Gothic" w:cstheme="minorHAnsi" w:hint="eastAsia"/>
                  </w:rPr>
                  <w:t>☐</w:t>
                </w:r>
              </w:sdtContent>
            </w:sdt>
            <w:r w:rsidR="00B30780">
              <w:rPr>
                <w:rFonts w:cstheme="minorHAnsi"/>
              </w:rPr>
              <w:t xml:space="preserve"> Data Management Plan checked by a data steward</w:t>
            </w:r>
          </w:p>
          <w:p w14:paraId="3D371515" w14:textId="77777777" w:rsidR="006A3108" w:rsidRDefault="006A3108" w:rsidP="003F7896">
            <w:pPr>
              <w:spacing w:line="240" w:lineRule="auto"/>
              <w:rPr>
                <w:rFonts w:cstheme="minorHAnsi"/>
                <w:i/>
              </w:rPr>
            </w:pPr>
          </w:p>
        </w:tc>
        <w:tc>
          <w:tcPr>
            <w:tcW w:w="4423" w:type="dxa"/>
            <w:gridSpan w:val="2"/>
            <w:tcBorders>
              <w:top w:val="single" w:sz="4" w:space="0" w:color="auto"/>
              <w:left w:val="single" w:sz="4" w:space="0" w:color="auto"/>
              <w:bottom w:val="single" w:sz="4" w:space="0" w:color="auto"/>
              <w:right w:val="single" w:sz="4" w:space="0" w:color="auto"/>
            </w:tcBorders>
          </w:tcPr>
          <w:p w14:paraId="05309A41" w14:textId="77777777" w:rsidR="006A3108" w:rsidRDefault="006A3108" w:rsidP="00523961">
            <w:pPr>
              <w:spacing w:line="240" w:lineRule="auto"/>
              <w:rPr>
                <w:rFonts w:cstheme="minorHAnsi"/>
              </w:rPr>
            </w:pPr>
          </w:p>
        </w:tc>
      </w:tr>
      <w:tr w:rsidR="00523961" w14:paraId="73F35C2F" w14:textId="77777777" w:rsidTr="006F022A">
        <w:trPr>
          <w:trHeight w:val="2272"/>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ECE2B" w14:textId="77777777" w:rsidR="00523961" w:rsidRDefault="00523961" w:rsidP="003F7896">
            <w:pPr>
              <w:spacing w:line="240" w:lineRule="auto"/>
              <w:rPr>
                <w:rFonts w:cstheme="minorHAnsi"/>
                <w:b/>
                <w:color w:val="E11919"/>
              </w:rPr>
            </w:pPr>
            <w:r>
              <w:rPr>
                <w:rFonts w:cstheme="minorHAnsi"/>
                <w:b/>
                <w:color w:val="E11919"/>
              </w:rPr>
              <w:t>2</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81D1D" w14:textId="77777777" w:rsidR="00523961" w:rsidRDefault="00523961" w:rsidP="00523961">
            <w:pPr>
              <w:rPr>
                <w:rFonts w:eastAsia="MS Gothic" w:cs="Arial"/>
              </w:rPr>
            </w:pPr>
            <w:r>
              <w:rPr>
                <w:rFonts w:eastAsia="MS Gothic" w:cs="Arial"/>
              </w:rPr>
              <w:t>Signature(s)</w:t>
            </w:r>
          </w:p>
          <w:p w14:paraId="5271C50A" w14:textId="77777777" w:rsidR="00523961" w:rsidRDefault="00523961" w:rsidP="00523961">
            <w:pPr>
              <w:ind w:left="720" w:right="26"/>
              <w:rPr>
                <w:rFonts w:cs="Arial"/>
                <w:bCs/>
                <w:szCs w:val="20"/>
              </w:rPr>
            </w:pPr>
          </w:p>
          <w:p w14:paraId="71A0F2DC" w14:textId="77777777" w:rsidR="00523961" w:rsidRPr="00C930D3" w:rsidRDefault="00523961" w:rsidP="00523961">
            <w:pPr>
              <w:ind w:right="26"/>
              <w:jc w:val="both"/>
              <w:rPr>
                <w:rFonts w:cs="Arial"/>
                <w:bCs/>
                <w:szCs w:val="20"/>
              </w:rPr>
            </w:pPr>
            <w:r w:rsidRPr="00C930D3">
              <w:rPr>
                <w:rFonts w:cs="Arial"/>
                <w:bCs/>
                <w:szCs w:val="20"/>
              </w:rPr>
              <w:t>Signature(s) of researcher(s)</w:t>
            </w:r>
          </w:p>
          <w:p w14:paraId="4691E725" w14:textId="77777777" w:rsidR="00523961" w:rsidRPr="00C930D3" w:rsidRDefault="00523961" w:rsidP="00523961">
            <w:pPr>
              <w:ind w:right="26"/>
              <w:rPr>
                <w:rFonts w:cs="Arial"/>
                <w:bCs/>
                <w:szCs w:val="20"/>
              </w:rPr>
            </w:pPr>
            <w:r w:rsidRPr="00C930D3">
              <w:rPr>
                <w:rFonts w:cs="Arial"/>
                <w:bCs/>
                <w:szCs w:val="20"/>
              </w:rPr>
              <w:t>Date:</w:t>
            </w:r>
          </w:p>
          <w:p w14:paraId="665D4EC8" w14:textId="77777777" w:rsidR="00523961" w:rsidRPr="00C930D3" w:rsidRDefault="00523961" w:rsidP="00523961">
            <w:pPr>
              <w:ind w:left="720" w:right="26"/>
              <w:rPr>
                <w:rFonts w:cs="Arial"/>
                <w:bCs/>
                <w:szCs w:val="20"/>
              </w:rPr>
            </w:pPr>
          </w:p>
          <w:p w14:paraId="24A42E6B" w14:textId="77777777" w:rsidR="00523961" w:rsidRPr="00C930D3" w:rsidRDefault="00523961" w:rsidP="00523961">
            <w:pPr>
              <w:ind w:left="720" w:right="26"/>
              <w:rPr>
                <w:rFonts w:cs="Arial"/>
                <w:bCs/>
                <w:szCs w:val="20"/>
              </w:rPr>
            </w:pPr>
            <w:r w:rsidRPr="00C930D3">
              <w:rPr>
                <w:rFonts w:cs="Arial"/>
                <w:bCs/>
                <w:szCs w:val="20"/>
              </w:rPr>
              <w:tab/>
              <w:t xml:space="preserve">    </w:t>
            </w:r>
          </w:p>
          <w:p w14:paraId="49957797" w14:textId="77777777" w:rsidR="00523961" w:rsidRPr="00C930D3" w:rsidRDefault="00523961" w:rsidP="00523961">
            <w:pPr>
              <w:ind w:right="26"/>
              <w:rPr>
                <w:rFonts w:cs="Arial"/>
                <w:bCs/>
                <w:szCs w:val="20"/>
              </w:rPr>
            </w:pPr>
            <w:r w:rsidRPr="00C930D3">
              <w:rPr>
                <w:rFonts w:cs="Arial"/>
                <w:bCs/>
                <w:szCs w:val="20"/>
              </w:rPr>
              <w:t>Signature research supervisor (if applicable)</w:t>
            </w:r>
            <w:r w:rsidRPr="00C930D3">
              <w:rPr>
                <w:rFonts w:cs="Arial"/>
                <w:bCs/>
                <w:szCs w:val="20"/>
              </w:rPr>
              <w:tab/>
            </w:r>
            <w:r w:rsidRPr="00C930D3">
              <w:rPr>
                <w:rFonts w:cs="Arial"/>
                <w:bCs/>
                <w:szCs w:val="20"/>
              </w:rPr>
              <w:tab/>
            </w:r>
          </w:p>
          <w:p w14:paraId="0619C8F4" w14:textId="77777777" w:rsidR="00523961" w:rsidRPr="00C930D3" w:rsidRDefault="00523961" w:rsidP="00523961">
            <w:pPr>
              <w:ind w:right="26"/>
              <w:rPr>
                <w:rFonts w:cs="Arial"/>
                <w:szCs w:val="20"/>
              </w:rPr>
            </w:pPr>
            <w:r w:rsidRPr="00C930D3">
              <w:rPr>
                <w:rFonts w:cs="Arial"/>
                <w:bCs/>
                <w:szCs w:val="20"/>
              </w:rPr>
              <w:t>Date:</w:t>
            </w:r>
          </w:p>
          <w:p w14:paraId="263EFE1A" w14:textId="77777777" w:rsidR="00523961" w:rsidRPr="00523961" w:rsidRDefault="00523961" w:rsidP="00523961">
            <w:pPr>
              <w:rPr>
                <w:rFonts w:eastAsia="MS Gothic" w:cs="Arial"/>
              </w:rPr>
            </w:pPr>
          </w:p>
        </w:tc>
        <w:tc>
          <w:tcPr>
            <w:tcW w:w="4423" w:type="dxa"/>
            <w:gridSpan w:val="2"/>
            <w:tcBorders>
              <w:top w:val="single" w:sz="4" w:space="0" w:color="auto"/>
              <w:left w:val="single" w:sz="4" w:space="0" w:color="auto"/>
              <w:bottom w:val="single" w:sz="4" w:space="0" w:color="auto"/>
              <w:right w:val="single" w:sz="4" w:space="0" w:color="auto"/>
            </w:tcBorders>
          </w:tcPr>
          <w:p w14:paraId="59A6ED88" w14:textId="77777777" w:rsidR="00523961" w:rsidRDefault="00523961" w:rsidP="00523961">
            <w:pPr>
              <w:spacing w:line="240" w:lineRule="auto"/>
              <w:rPr>
                <w:rFonts w:cstheme="minorHAnsi"/>
              </w:rPr>
            </w:pPr>
          </w:p>
        </w:tc>
      </w:tr>
    </w:tbl>
    <w:p w14:paraId="5A2478D9" w14:textId="77777777" w:rsidR="00EB2453" w:rsidRPr="00EC03B9" w:rsidRDefault="00EB2453" w:rsidP="0069252C"/>
    <w:sectPr w:rsidR="00EB2453" w:rsidRPr="00EC03B9" w:rsidSect="0056227F">
      <w:headerReference w:type="default" r:id="rId20"/>
      <w:footerReference w:type="default" r:id="rId21"/>
      <w:headerReference w:type="first" r:id="rId22"/>
      <w:footerReference w:type="first" r:id="rId23"/>
      <w:pgSz w:w="11907" w:h="16840" w:code="9"/>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3E3" w14:textId="77777777" w:rsidR="00F55E76" w:rsidRDefault="00F55E76"/>
  </w:endnote>
  <w:endnote w:type="continuationSeparator" w:id="0">
    <w:p w14:paraId="35217647" w14:textId="77777777" w:rsidR="00F55E76" w:rsidRDefault="00F55E76"/>
  </w:endnote>
  <w:endnote w:type="continuationNotice" w:id="1">
    <w:p w14:paraId="649687E9" w14:textId="77777777" w:rsidR="00F55E76" w:rsidRDefault="00F55E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26006"/>
      <w:docPartObj>
        <w:docPartGallery w:val="Page Numbers (Bottom of Page)"/>
        <w:docPartUnique/>
      </w:docPartObj>
    </w:sdtPr>
    <w:sdtEndPr>
      <w:rPr>
        <w:noProof/>
      </w:rPr>
    </w:sdtEndPr>
    <w:sdtContent>
      <w:p w14:paraId="5FC9D0BC" w14:textId="77777777" w:rsidR="00A328A9" w:rsidRDefault="00A328A9">
        <w:pPr>
          <w:pStyle w:val="Footer"/>
        </w:pPr>
        <w:r>
          <w:fldChar w:fldCharType="begin"/>
        </w:r>
        <w:r>
          <w:instrText xml:space="preserve"> PAGE   \* MERGEFORMAT </w:instrText>
        </w:r>
        <w:r>
          <w:fldChar w:fldCharType="separate"/>
        </w:r>
        <w:r w:rsidR="00171C35">
          <w:rPr>
            <w:noProof/>
          </w:rPr>
          <w:t>4</w:t>
        </w:r>
        <w:r>
          <w:rPr>
            <w:noProof/>
          </w:rPr>
          <w:fldChar w:fldCharType="end"/>
        </w:r>
      </w:p>
    </w:sdtContent>
  </w:sdt>
  <w:p w14:paraId="5C599B74" w14:textId="77777777" w:rsidR="000A08C2" w:rsidRDefault="000A08C2" w:rsidP="000A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2C60" w14:textId="77777777" w:rsidR="002C167C" w:rsidRDefault="002C167C">
    <w:pPr>
      <w:pStyle w:val="Footer"/>
    </w:pPr>
    <w:r>
      <w:fldChar w:fldCharType="begin"/>
    </w:r>
    <w:r>
      <w:instrText xml:space="preserve"> PAGE   \* MERGEFORMAT </w:instrText>
    </w:r>
    <w:r>
      <w:fldChar w:fldCharType="separate"/>
    </w:r>
    <w:r w:rsidR="00171C35">
      <w:rPr>
        <w:noProof/>
      </w:rPr>
      <w:t>1</w:t>
    </w:r>
    <w:r>
      <w:rPr>
        <w:noProof/>
      </w:rPr>
      <w:fldChar w:fldCharType="end"/>
    </w:r>
  </w:p>
  <w:p w14:paraId="6D041499" w14:textId="77777777" w:rsidR="000A08C2" w:rsidRDefault="000A08C2" w:rsidP="000A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CB08" w14:textId="77777777" w:rsidR="00F55E76" w:rsidRDefault="00F55E76"/>
  </w:footnote>
  <w:footnote w:type="continuationSeparator" w:id="0">
    <w:p w14:paraId="755D68F6" w14:textId="77777777" w:rsidR="00F55E76" w:rsidRDefault="00F55E76"/>
  </w:footnote>
  <w:footnote w:type="continuationNotice" w:id="1">
    <w:p w14:paraId="12E29531" w14:textId="77777777" w:rsidR="00F55E76" w:rsidRDefault="00F55E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238C" w14:textId="16593869" w:rsidR="00C32FEB" w:rsidRDefault="00C32FEB" w:rsidP="00C32FEB">
    <w:pPr>
      <w:pStyle w:val="Header"/>
      <w:jc w:val="right"/>
    </w:pPr>
  </w:p>
  <w:p w14:paraId="77D5CD27" w14:textId="77777777" w:rsidR="00F17428" w:rsidRDefault="00F17428" w:rsidP="00F17428">
    <w:pPr>
      <w:pStyle w:val="Header"/>
      <w:jc w:val="right"/>
    </w:pPr>
    <w:r>
      <w:rPr>
        <w:noProof/>
      </w:rPr>
      <w:drawing>
        <wp:inline distT="0" distB="0" distL="0" distR="0" wp14:anchorId="5ECE1BBA" wp14:editId="240A8FC1">
          <wp:extent cx="1866900" cy="482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66900" cy="482600"/>
                  </a:xfrm>
                  <a:prstGeom prst="rect">
                    <a:avLst/>
                  </a:prstGeom>
                </pic:spPr>
              </pic:pic>
            </a:graphicData>
          </a:graphic>
        </wp:inline>
      </w:drawing>
    </w:r>
  </w:p>
  <w:p w14:paraId="602C4AE3" w14:textId="77777777" w:rsidR="00F17428" w:rsidRPr="009730E7" w:rsidRDefault="00F17428" w:rsidP="00F17428">
    <w:pPr>
      <w:pStyle w:val="Header"/>
      <w:jc w:val="center"/>
      <w:rPr>
        <w:sz w:val="32"/>
        <w:szCs w:val="32"/>
      </w:rPr>
    </w:pPr>
    <w:r w:rsidRPr="009730E7">
      <w:rPr>
        <w:sz w:val="32"/>
        <w:szCs w:val="32"/>
      </w:rPr>
      <w:t>Ethical Review Form</w:t>
    </w:r>
  </w:p>
  <w:p w14:paraId="7962E37E" w14:textId="77777777" w:rsidR="00C32FEB" w:rsidRPr="00C32FEB" w:rsidRDefault="00C32FEB" w:rsidP="00C3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A397" w14:textId="77777777" w:rsidR="0091643A" w:rsidRDefault="0091643A" w:rsidP="0091643A">
    <w:pPr>
      <w:pStyle w:val="Header"/>
      <w:jc w:val="right"/>
    </w:pPr>
    <w:r>
      <w:rPr>
        <w:noProof/>
      </w:rPr>
      <w:drawing>
        <wp:inline distT="0" distB="0" distL="0" distR="0" wp14:anchorId="12AB20BF" wp14:editId="4A071722">
          <wp:extent cx="1866900" cy="482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66900" cy="482600"/>
                  </a:xfrm>
                  <a:prstGeom prst="rect">
                    <a:avLst/>
                  </a:prstGeom>
                </pic:spPr>
              </pic:pic>
            </a:graphicData>
          </a:graphic>
        </wp:inline>
      </w:drawing>
    </w:r>
    <w:bookmarkStart w:id="0" w:name="dpFormTitle"/>
  </w:p>
  <w:p w14:paraId="6E3BC0AD" w14:textId="13D61766" w:rsidR="0091643A" w:rsidRPr="0056227F" w:rsidRDefault="00EC03B9" w:rsidP="0091643A">
    <w:pPr>
      <w:pStyle w:val="Header"/>
      <w:jc w:val="center"/>
      <w:rPr>
        <w:sz w:val="36"/>
        <w:szCs w:val="36"/>
      </w:rPr>
    </w:pPr>
    <w:r w:rsidRPr="0056227F">
      <w:rPr>
        <w:sz w:val="36"/>
        <w:szCs w:val="36"/>
      </w:rPr>
      <w:t>Ethic</w:t>
    </w:r>
    <w:r w:rsidR="0013343F" w:rsidRPr="0056227F">
      <w:rPr>
        <w:sz w:val="36"/>
        <w:szCs w:val="36"/>
      </w:rPr>
      <w:t>al</w:t>
    </w:r>
    <w:r w:rsidRPr="0056227F">
      <w:rPr>
        <w:sz w:val="36"/>
        <w:szCs w:val="36"/>
      </w:rPr>
      <w:t xml:space="preserve"> Review Form</w:t>
    </w:r>
    <w:bookmarkEnd w:id="0"/>
  </w:p>
  <w:p w14:paraId="055BB17A" w14:textId="7DA01EEF" w:rsidR="00EC03B9" w:rsidRDefault="00EC03B9" w:rsidP="0091643A">
    <w:pPr>
      <w:pStyle w:val="Header"/>
      <w:jc w:val="center"/>
      <w:rPr>
        <w:rFonts w:ascii="Tahoma" w:hAnsi="Tahoma" w:cs="Tahoma"/>
        <w:b/>
        <w:szCs w:val="20"/>
      </w:rPr>
    </w:pPr>
    <w:r>
      <w:rPr>
        <w:rFonts w:ascii="Tahoma" w:hAnsi="Tahoma" w:cs="Tahoma"/>
        <w:b/>
        <w:szCs w:val="20"/>
      </w:rPr>
      <w:t xml:space="preserve">(Version </w:t>
    </w:r>
    <w:r w:rsidR="001D2106">
      <w:rPr>
        <w:rFonts w:ascii="Tahoma" w:hAnsi="Tahoma" w:cs="Tahoma"/>
        <w:b/>
        <w:szCs w:val="20"/>
      </w:rPr>
      <w:t>1.</w:t>
    </w:r>
    <w:r w:rsidR="001C261B">
      <w:rPr>
        <w:rFonts w:ascii="Tahoma" w:hAnsi="Tahoma" w:cs="Tahoma"/>
        <w:b/>
        <w:szCs w:val="20"/>
      </w:rPr>
      <w:t>6</w:t>
    </w:r>
    <w:r>
      <w:rPr>
        <w:rFonts w:ascii="Tahoma" w:hAnsi="Tahoma" w:cs="Tahoma"/>
        <w:b/>
        <w:szCs w:val="20"/>
      </w:rPr>
      <w:t>)</w:t>
    </w:r>
  </w:p>
  <w:p w14:paraId="429E1CBC" w14:textId="77777777" w:rsidR="0056227F" w:rsidRPr="004E1682" w:rsidRDefault="0056227F" w:rsidP="0091643A">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TcMOqqAzJVfgXS" int2:id="JE2DpVgv">
      <int2:state int2:value="Rejected" int2:type="LegacyProofing"/>
    </int2:textHash>
    <int2:textHash int2:hashCode="TwcMl0xhbx2zpD" int2:id="qPHbzec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70"/>
    <w:multiLevelType w:val="hybridMultilevel"/>
    <w:tmpl w:val="108C388A"/>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05C8F"/>
    <w:multiLevelType w:val="hybridMultilevel"/>
    <w:tmpl w:val="E24E5B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B2008CE"/>
    <w:multiLevelType w:val="hybridMultilevel"/>
    <w:tmpl w:val="0094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F12"/>
    <w:multiLevelType w:val="multilevel"/>
    <w:tmpl w:val="E0FCA6B8"/>
    <w:lvl w:ilvl="0">
      <w:start w:val="1"/>
      <w:numFmt w:val="decimal"/>
      <w:lvlText w:val="%1."/>
      <w:lvlJc w:val="left"/>
      <w:pPr>
        <w:tabs>
          <w:tab w:val="num" w:pos="720"/>
        </w:tabs>
        <w:ind w:left="720" w:hanging="360"/>
      </w:pPr>
      <w:rPr>
        <w:rFonts w:hint="default"/>
      </w:rPr>
    </w:lvl>
    <w:lvl w:ilvl="1">
      <w:start w:val="1"/>
      <w:numFmt w:val="decimal"/>
      <w:pStyle w:val="TUEIndexHeadingSub"/>
      <w:lvlText w:val="%1.%2."/>
      <w:lvlJc w:val="left"/>
      <w:pPr>
        <w:tabs>
          <w:tab w:val="num" w:pos="227"/>
        </w:tabs>
        <w:ind w:left="510" w:hanging="510"/>
      </w:pPr>
      <w:rPr>
        <w:rFonts w:hint="default"/>
      </w:rPr>
    </w:lvl>
    <w:lvl w:ilvl="2">
      <w:start w:val="1"/>
      <w:numFmt w:val="decimal"/>
      <w:lvlRestart w:val="0"/>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4" w15:restartNumberingAfterBreak="0">
    <w:nsid w:val="0D3C62B9"/>
    <w:multiLevelType w:val="hybridMultilevel"/>
    <w:tmpl w:val="504256E8"/>
    <w:lvl w:ilvl="0" w:tplc="8F86727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957"/>
    <w:multiLevelType w:val="multilevel"/>
    <w:tmpl w:val="6CDE0D36"/>
    <w:lvl w:ilvl="0">
      <w:start w:val="1"/>
      <w:numFmt w:val="bullet"/>
      <w:pStyle w:val="TUE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CE660B2"/>
    <w:multiLevelType w:val="multilevel"/>
    <w:tmpl w:val="EEB40BC6"/>
    <w:lvl w:ilvl="0">
      <w:start w:val="1"/>
      <w:numFmt w:val="bullet"/>
      <w:pStyle w:val="TUEListDash"/>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bullet"/>
      <w:lvlText w:val=""/>
      <w:lvlJc w:val="left"/>
      <w:pPr>
        <w:tabs>
          <w:tab w:val="num" w:pos="3744"/>
        </w:tabs>
        <w:ind w:left="3744" w:hanging="122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7" w15:restartNumberingAfterBreak="0">
    <w:nsid w:val="21BFC702"/>
    <w:multiLevelType w:val="hybridMultilevel"/>
    <w:tmpl w:val="ABAED362"/>
    <w:lvl w:ilvl="0" w:tplc="E3A0EBA0">
      <w:start w:val="1"/>
      <w:numFmt w:val="decimal"/>
      <w:lvlText w:val="%1."/>
      <w:lvlJc w:val="left"/>
      <w:pPr>
        <w:ind w:left="720" w:hanging="360"/>
      </w:pPr>
    </w:lvl>
    <w:lvl w:ilvl="1" w:tplc="F10E2E88">
      <w:start w:val="1"/>
      <w:numFmt w:val="lowerLetter"/>
      <w:lvlText w:val="%2."/>
      <w:lvlJc w:val="left"/>
      <w:pPr>
        <w:ind w:left="1440" w:hanging="360"/>
      </w:pPr>
    </w:lvl>
    <w:lvl w:ilvl="2" w:tplc="A1B0847C">
      <w:start w:val="1"/>
      <w:numFmt w:val="lowerRoman"/>
      <w:lvlText w:val="%3."/>
      <w:lvlJc w:val="right"/>
      <w:pPr>
        <w:ind w:left="2160" w:hanging="180"/>
      </w:pPr>
    </w:lvl>
    <w:lvl w:ilvl="3" w:tplc="F5B6D040">
      <w:start w:val="1"/>
      <w:numFmt w:val="decimal"/>
      <w:lvlText w:val="%4."/>
      <w:lvlJc w:val="left"/>
      <w:pPr>
        <w:ind w:left="2880" w:hanging="360"/>
      </w:pPr>
    </w:lvl>
    <w:lvl w:ilvl="4" w:tplc="C8445812">
      <w:start w:val="1"/>
      <w:numFmt w:val="lowerLetter"/>
      <w:lvlText w:val="%5."/>
      <w:lvlJc w:val="left"/>
      <w:pPr>
        <w:ind w:left="3600" w:hanging="360"/>
      </w:pPr>
    </w:lvl>
    <w:lvl w:ilvl="5" w:tplc="3E243464">
      <w:start w:val="1"/>
      <w:numFmt w:val="lowerRoman"/>
      <w:lvlText w:val="%6."/>
      <w:lvlJc w:val="right"/>
      <w:pPr>
        <w:ind w:left="4320" w:hanging="180"/>
      </w:pPr>
    </w:lvl>
    <w:lvl w:ilvl="6" w:tplc="4D90120E">
      <w:start w:val="1"/>
      <w:numFmt w:val="decimal"/>
      <w:lvlText w:val="%7."/>
      <w:lvlJc w:val="left"/>
      <w:pPr>
        <w:ind w:left="5040" w:hanging="360"/>
      </w:pPr>
    </w:lvl>
    <w:lvl w:ilvl="7" w:tplc="FF24B26A">
      <w:start w:val="1"/>
      <w:numFmt w:val="lowerLetter"/>
      <w:lvlText w:val="%8."/>
      <w:lvlJc w:val="left"/>
      <w:pPr>
        <w:ind w:left="5760" w:hanging="360"/>
      </w:pPr>
    </w:lvl>
    <w:lvl w:ilvl="8" w:tplc="04CE93B4">
      <w:start w:val="1"/>
      <w:numFmt w:val="lowerRoman"/>
      <w:lvlText w:val="%9."/>
      <w:lvlJc w:val="right"/>
      <w:pPr>
        <w:ind w:left="6480" w:hanging="180"/>
      </w:pPr>
    </w:lvl>
  </w:abstractNum>
  <w:abstractNum w:abstractNumId="8" w15:restartNumberingAfterBreak="0">
    <w:nsid w:val="22C80A7C"/>
    <w:multiLevelType w:val="hybridMultilevel"/>
    <w:tmpl w:val="C8D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0BE"/>
    <w:multiLevelType w:val="hybridMultilevel"/>
    <w:tmpl w:val="465E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59FA"/>
    <w:multiLevelType w:val="hybridMultilevel"/>
    <w:tmpl w:val="086C69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78606BA"/>
    <w:multiLevelType w:val="hybridMultilevel"/>
    <w:tmpl w:val="E5CA1CD0"/>
    <w:lvl w:ilvl="0" w:tplc="3550B20C">
      <w:start w:val="1"/>
      <w:numFmt w:val="bullet"/>
      <w:pStyle w:val="TUECheckboxTex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77CD9"/>
    <w:multiLevelType w:val="hybridMultilevel"/>
    <w:tmpl w:val="C72EE1F2"/>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70F83"/>
    <w:multiLevelType w:val="multilevel"/>
    <w:tmpl w:val="940AEAC0"/>
    <w:lvl w:ilvl="0">
      <w:start w:val="1"/>
      <w:numFmt w:val="decimal"/>
      <w:pStyle w:val="Heading1"/>
      <w:suff w:val="space"/>
      <w:lvlText w:val="%1"/>
      <w:lvlJc w:val="left"/>
      <w:pPr>
        <w:ind w:left="170" w:hanging="170"/>
      </w:pPr>
      <w:rPr>
        <w:rFonts w:ascii="Arial" w:hAnsi="Arial" w:hint="default"/>
        <w:b/>
        <w:i w:val="0"/>
        <w:sz w:val="20"/>
      </w:rPr>
    </w:lvl>
    <w:lvl w:ilvl="1">
      <w:start w:val="1"/>
      <w:numFmt w:val="decimal"/>
      <w:lvlText w:val="%1.%2"/>
      <w:lvlJc w:val="left"/>
      <w:pPr>
        <w:tabs>
          <w:tab w:val="num" w:pos="680"/>
        </w:tabs>
        <w:ind w:left="737" w:hanging="737"/>
      </w:pPr>
      <w:rPr>
        <w:rFonts w:ascii="Arial" w:hAnsi="Arial" w:hint="default"/>
        <w:b/>
        <w:i w:val="0"/>
        <w:sz w:val="32"/>
      </w:rPr>
    </w:lvl>
    <w:lvl w:ilvl="2">
      <w:start w:val="1"/>
      <w:numFmt w:val="decimal"/>
      <w:lvlRestart w:val="0"/>
      <w:lvlText w:val="%1.%2.%3"/>
      <w:lvlJc w:val="left"/>
      <w:pPr>
        <w:tabs>
          <w:tab w:val="num" w:pos="1077"/>
        </w:tabs>
        <w:ind w:left="1077" w:hanging="1077"/>
      </w:pPr>
      <w:rPr>
        <w:rFonts w:ascii="Arial" w:hAnsi="Arial" w:hint="default"/>
        <w:b/>
        <w:i w:val="0"/>
        <w:sz w:val="26"/>
      </w:rPr>
    </w:lvl>
    <w:lvl w:ilvl="3">
      <w:start w:val="1"/>
      <w:numFmt w:val="decimal"/>
      <w:lvlText w:val="%1.%2.%3.%4"/>
      <w:lvlJc w:val="left"/>
      <w:pPr>
        <w:tabs>
          <w:tab w:val="num" w:pos="864"/>
        </w:tabs>
        <w:ind w:left="862" w:hanging="862"/>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35DBE"/>
    <w:multiLevelType w:val="hybridMultilevel"/>
    <w:tmpl w:val="309ACC28"/>
    <w:lvl w:ilvl="0" w:tplc="B2226AE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921B09"/>
    <w:multiLevelType w:val="hybridMultilevel"/>
    <w:tmpl w:val="AD4A7546"/>
    <w:lvl w:ilvl="0" w:tplc="43347292">
      <w:start w:val="1"/>
      <w:numFmt w:val="bullet"/>
      <w:pStyle w:val="TUECheckBoxChecked"/>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40441"/>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C2F99"/>
    <w:multiLevelType w:val="hybridMultilevel"/>
    <w:tmpl w:val="6E4E0F6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05394"/>
    <w:multiLevelType w:val="multilevel"/>
    <w:tmpl w:val="88F0E446"/>
    <w:lvl w:ilvl="0">
      <w:start w:val="1"/>
      <w:numFmt w:val="decimal"/>
      <w:lvlText w:val="%1."/>
      <w:lvlJc w:val="left"/>
      <w:pPr>
        <w:tabs>
          <w:tab w:val="num" w:pos="853"/>
        </w:tabs>
        <w:ind w:left="853" w:hanging="133"/>
      </w:pPr>
      <w:rPr>
        <w:rFonts w:hint="default"/>
      </w:rPr>
    </w:lvl>
    <w:lvl w:ilvl="1">
      <w:start w:val="1"/>
      <w:numFmt w:val="decimal"/>
      <w:lvlText w:val="%1.%2."/>
      <w:lvlJc w:val="left"/>
      <w:pPr>
        <w:tabs>
          <w:tab w:val="num" w:pos="1573"/>
        </w:tabs>
        <w:ind w:left="1285" w:hanging="432"/>
      </w:pPr>
      <w:rPr>
        <w:rFonts w:hint="default"/>
      </w:rPr>
    </w:lvl>
    <w:lvl w:ilvl="2">
      <w:start w:val="1"/>
      <w:numFmt w:val="decimal"/>
      <w:lvlRestart w:val="0"/>
      <w:pStyle w:val="TUEIndexHeadingSubSub"/>
      <w:lvlText w:val="%1.%2.%3."/>
      <w:lvlJc w:val="left"/>
      <w:pPr>
        <w:tabs>
          <w:tab w:val="num" w:pos="113"/>
        </w:tabs>
        <w:ind w:left="737" w:hanging="737"/>
      </w:pPr>
      <w:rPr>
        <w:rFonts w:hint="default"/>
      </w:rPr>
    </w:lvl>
    <w:lvl w:ilvl="3">
      <w:start w:val="1"/>
      <w:numFmt w:val="decimal"/>
      <w:lvlText w:val="%1.%2.%3.%4."/>
      <w:lvlJc w:val="left"/>
      <w:pPr>
        <w:tabs>
          <w:tab w:val="num" w:pos="720"/>
        </w:tabs>
        <w:ind w:left="1060" w:hanging="567"/>
      </w:pPr>
      <w:rPr>
        <w:rFonts w:hint="default"/>
      </w:rPr>
    </w:lvl>
    <w:lvl w:ilvl="4">
      <w:start w:val="1"/>
      <w:numFmt w:val="decimal"/>
      <w:lvlText w:val="%1.%2.%3.%4.%5."/>
      <w:lvlJc w:val="left"/>
      <w:pPr>
        <w:tabs>
          <w:tab w:val="num" w:pos="3733"/>
        </w:tabs>
        <w:ind w:left="2725" w:hanging="792"/>
      </w:pPr>
      <w:rPr>
        <w:rFonts w:hint="default"/>
      </w:rPr>
    </w:lvl>
    <w:lvl w:ilvl="5">
      <w:start w:val="1"/>
      <w:numFmt w:val="decimal"/>
      <w:lvlText w:val="%1.%2.%3.%4.%5.%6."/>
      <w:lvlJc w:val="left"/>
      <w:pPr>
        <w:tabs>
          <w:tab w:val="num" w:pos="4453"/>
        </w:tabs>
        <w:ind w:left="3229" w:hanging="936"/>
      </w:pPr>
      <w:rPr>
        <w:rFonts w:hint="default"/>
      </w:rPr>
    </w:lvl>
    <w:lvl w:ilvl="6">
      <w:start w:val="1"/>
      <w:numFmt w:val="decimal"/>
      <w:lvlText w:val="%1.%2.%3.%4.%5.%6.%7."/>
      <w:lvlJc w:val="left"/>
      <w:pPr>
        <w:tabs>
          <w:tab w:val="num" w:pos="5173"/>
        </w:tabs>
        <w:ind w:left="3733" w:hanging="1080"/>
      </w:pPr>
      <w:rPr>
        <w:rFonts w:hint="default"/>
      </w:rPr>
    </w:lvl>
    <w:lvl w:ilvl="7">
      <w:start w:val="1"/>
      <w:numFmt w:val="decimal"/>
      <w:lvlText w:val="%1.%2.%3.%4.%5.%6.%7.%8."/>
      <w:lvlJc w:val="left"/>
      <w:pPr>
        <w:tabs>
          <w:tab w:val="num" w:pos="5893"/>
        </w:tabs>
        <w:ind w:left="4237" w:hanging="1224"/>
      </w:pPr>
      <w:rPr>
        <w:rFonts w:hint="default"/>
      </w:rPr>
    </w:lvl>
    <w:lvl w:ilvl="8">
      <w:start w:val="1"/>
      <w:numFmt w:val="decimal"/>
      <w:lvlText w:val="%1.%2.%3.%4.%5.%6.%7.%8.%9."/>
      <w:lvlJc w:val="left"/>
      <w:pPr>
        <w:tabs>
          <w:tab w:val="num" w:pos="6253"/>
        </w:tabs>
        <w:ind w:left="4813" w:hanging="1440"/>
      </w:pPr>
      <w:rPr>
        <w:rFonts w:hint="default"/>
      </w:rPr>
    </w:lvl>
  </w:abstractNum>
  <w:abstractNum w:abstractNumId="19" w15:restartNumberingAfterBreak="0">
    <w:nsid w:val="3EE2307D"/>
    <w:multiLevelType w:val="hybridMultilevel"/>
    <w:tmpl w:val="CA280CBC"/>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0C33AD"/>
    <w:multiLevelType w:val="hybridMultilevel"/>
    <w:tmpl w:val="6BCE5C42"/>
    <w:lvl w:ilvl="0" w:tplc="BB9617EE">
      <w:start w:val="1"/>
      <w:numFmt w:val="bullet"/>
      <w:lvlText w:val=""/>
      <w:lvlJc w:val="left"/>
      <w:pPr>
        <w:ind w:left="720" w:hanging="360"/>
      </w:pPr>
      <w:rPr>
        <w:rFonts w:ascii="Symbol" w:hAnsi="Symbol" w:hint="default"/>
      </w:rPr>
    </w:lvl>
    <w:lvl w:ilvl="1" w:tplc="8D2C7230">
      <w:start w:val="1"/>
      <w:numFmt w:val="bullet"/>
      <w:lvlText w:val="o"/>
      <w:lvlJc w:val="left"/>
      <w:pPr>
        <w:ind w:left="1440" w:hanging="360"/>
      </w:pPr>
      <w:rPr>
        <w:rFonts w:ascii="Courier New" w:hAnsi="Courier New" w:hint="default"/>
      </w:rPr>
    </w:lvl>
    <w:lvl w:ilvl="2" w:tplc="07BC1B58">
      <w:start w:val="1"/>
      <w:numFmt w:val="bullet"/>
      <w:lvlText w:val=""/>
      <w:lvlJc w:val="left"/>
      <w:pPr>
        <w:ind w:left="2160" w:hanging="360"/>
      </w:pPr>
      <w:rPr>
        <w:rFonts w:ascii="Wingdings" w:hAnsi="Wingdings" w:hint="default"/>
      </w:rPr>
    </w:lvl>
    <w:lvl w:ilvl="3" w:tplc="4FE6B1A6">
      <w:start w:val="1"/>
      <w:numFmt w:val="bullet"/>
      <w:lvlText w:val=""/>
      <w:lvlJc w:val="left"/>
      <w:pPr>
        <w:ind w:left="2880" w:hanging="360"/>
      </w:pPr>
      <w:rPr>
        <w:rFonts w:ascii="Symbol" w:hAnsi="Symbol" w:hint="default"/>
      </w:rPr>
    </w:lvl>
    <w:lvl w:ilvl="4" w:tplc="D466D3E6">
      <w:start w:val="1"/>
      <w:numFmt w:val="bullet"/>
      <w:lvlText w:val="o"/>
      <w:lvlJc w:val="left"/>
      <w:pPr>
        <w:ind w:left="3600" w:hanging="360"/>
      </w:pPr>
      <w:rPr>
        <w:rFonts w:ascii="Courier New" w:hAnsi="Courier New" w:hint="default"/>
      </w:rPr>
    </w:lvl>
    <w:lvl w:ilvl="5" w:tplc="B2B8E2F6">
      <w:start w:val="1"/>
      <w:numFmt w:val="bullet"/>
      <w:lvlText w:val=""/>
      <w:lvlJc w:val="left"/>
      <w:pPr>
        <w:ind w:left="4320" w:hanging="360"/>
      </w:pPr>
      <w:rPr>
        <w:rFonts w:ascii="Wingdings" w:hAnsi="Wingdings" w:hint="default"/>
      </w:rPr>
    </w:lvl>
    <w:lvl w:ilvl="6" w:tplc="95C05BD8">
      <w:start w:val="1"/>
      <w:numFmt w:val="bullet"/>
      <w:lvlText w:val=""/>
      <w:lvlJc w:val="left"/>
      <w:pPr>
        <w:ind w:left="5040" w:hanging="360"/>
      </w:pPr>
      <w:rPr>
        <w:rFonts w:ascii="Symbol" w:hAnsi="Symbol" w:hint="default"/>
      </w:rPr>
    </w:lvl>
    <w:lvl w:ilvl="7" w:tplc="D2687E22">
      <w:start w:val="1"/>
      <w:numFmt w:val="bullet"/>
      <w:lvlText w:val="o"/>
      <w:lvlJc w:val="left"/>
      <w:pPr>
        <w:ind w:left="5760" w:hanging="360"/>
      </w:pPr>
      <w:rPr>
        <w:rFonts w:ascii="Courier New" w:hAnsi="Courier New" w:hint="default"/>
      </w:rPr>
    </w:lvl>
    <w:lvl w:ilvl="8" w:tplc="650E6924">
      <w:start w:val="1"/>
      <w:numFmt w:val="bullet"/>
      <w:lvlText w:val=""/>
      <w:lvlJc w:val="left"/>
      <w:pPr>
        <w:ind w:left="6480" w:hanging="360"/>
      </w:pPr>
      <w:rPr>
        <w:rFonts w:ascii="Wingdings" w:hAnsi="Wingdings" w:hint="default"/>
      </w:rPr>
    </w:lvl>
  </w:abstractNum>
  <w:abstractNum w:abstractNumId="22" w15:restartNumberingAfterBreak="0">
    <w:nsid w:val="400C56E5"/>
    <w:multiLevelType w:val="hybridMultilevel"/>
    <w:tmpl w:val="AC2824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E7A65"/>
    <w:multiLevelType w:val="multilevel"/>
    <w:tmpl w:val="4B2660B8"/>
    <w:lvl w:ilvl="0">
      <w:start w:val="1"/>
      <w:numFmt w:val="decimal"/>
      <w:pStyle w:val="TUEChapter"/>
      <w:lvlText w:val="%1"/>
      <w:lvlJc w:val="left"/>
      <w:pPr>
        <w:tabs>
          <w:tab w:val="num" w:pos="454"/>
        </w:tabs>
        <w:ind w:left="454" w:hanging="454"/>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A51D80"/>
    <w:multiLevelType w:val="hybridMultilevel"/>
    <w:tmpl w:val="E7CAE110"/>
    <w:lvl w:ilvl="0" w:tplc="E42630BC">
      <w:start w:val="1"/>
      <w:numFmt w:val="decimal"/>
      <w:pStyle w:val="TUEListNumber"/>
      <w:lvlText w:val="%1."/>
      <w:lvlJc w:val="left"/>
      <w:pPr>
        <w:tabs>
          <w:tab w:val="num" w:pos="357"/>
        </w:tabs>
        <w:ind w:left="357"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966710"/>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22574"/>
    <w:multiLevelType w:val="hybridMultilevel"/>
    <w:tmpl w:val="F326A9F8"/>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DD2645"/>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65A80"/>
    <w:multiLevelType w:val="hybridMultilevel"/>
    <w:tmpl w:val="35486920"/>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7128C"/>
    <w:multiLevelType w:val="hybridMultilevel"/>
    <w:tmpl w:val="6B922A02"/>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0FA6"/>
    <w:multiLevelType w:val="hybridMultilevel"/>
    <w:tmpl w:val="E8D84C40"/>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EC21E7"/>
    <w:multiLevelType w:val="hybridMultilevel"/>
    <w:tmpl w:val="6A1C0A40"/>
    <w:lvl w:ilvl="0" w:tplc="8BB2A314">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2D01FE2"/>
    <w:multiLevelType w:val="hybridMultilevel"/>
    <w:tmpl w:val="392836AC"/>
    <w:lvl w:ilvl="0" w:tplc="30E8BC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52F15"/>
    <w:multiLevelType w:val="multilevel"/>
    <w:tmpl w:val="F1DE7E66"/>
    <w:lvl w:ilvl="0">
      <w:start w:val="1"/>
      <w:numFmt w:val="lowerLetter"/>
      <w:pStyle w:val="TUEListCharac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4" w15:restartNumberingAfterBreak="0">
    <w:nsid w:val="64864327"/>
    <w:multiLevelType w:val="multilevel"/>
    <w:tmpl w:val="1E089BA2"/>
    <w:lvl w:ilvl="0">
      <w:start w:val="1"/>
      <w:numFmt w:val="decimal"/>
      <w:pStyle w:val="TUEIndexHeading"/>
      <w:lvlText w:val="%1."/>
      <w:lvlJc w:val="left"/>
      <w:pPr>
        <w:tabs>
          <w:tab w:val="num" w:pos="340"/>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6076175"/>
    <w:multiLevelType w:val="hybridMultilevel"/>
    <w:tmpl w:val="0D7EDFB0"/>
    <w:lvl w:ilvl="0" w:tplc="04090015">
      <w:start w:val="1"/>
      <w:numFmt w:val="upperLetter"/>
      <w:lvlText w:val="%1."/>
      <w:lvlJc w:val="left"/>
      <w:pPr>
        <w:ind w:left="144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D70F38"/>
    <w:multiLevelType w:val="multilevel"/>
    <w:tmpl w:val="F33A92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8DA3EEE"/>
    <w:multiLevelType w:val="hybridMultilevel"/>
    <w:tmpl w:val="DB68C3F8"/>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D06D9"/>
    <w:multiLevelType w:val="hybridMultilevel"/>
    <w:tmpl w:val="9EEAF074"/>
    <w:lvl w:ilvl="0" w:tplc="0409000F">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BA04C1"/>
    <w:multiLevelType w:val="multilevel"/>
    <w:tmpl w:val="D594187A"/>
    <w:lvl w:ilvl="0">
      <w:start w:val="1"/>
      <w:numFmt w:val="decimal"/>
      <w:lvlText w:val="%1."/>
      <w:lvlJc w:val="left"/>
      <w:pPr>
        <w:tabs>
          <w:tab w:val="num" w:pos="567"/>
        </w:tabs>
        <w:ind w:left="360" w:hanging="133"/>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1.%2.%3."/>
      <w:lvlJc w:val="left"/>
      <w:pPr>
        <w:tabs>
          <w:tab w:val="num" w:pos="1800"/>
        </w:tabs>
        <w:ind w:left="1224" w:hanging="504"/>
      </w:pPr>
      <w:rPr>
        <w:rFonts w:hint="default"/>
      </w:rPr>
    </w:lvl>
    <w:lvl w:ilvl="3">
      <w:start w:val="1"/>
      <w:numFmt w:val="decimal"/>
      <w:pStyle w:val="TUEIndexHeadingSubSubSub"/>
      <w:lvlText w:val="%1.%2.%3.%4."/>
      <w:lvlJc w:val="left"/>
      <w:pPr>
        <w:tabs>
          <w:tab w:val="num" w:pos="794"/>
        </w:tabs>
        <w:ind w:left="794" w:hanging="794"/>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0" w15:restartNumberingAfterBreak="0">
    <w:nsid w:val="6D401237"/>
    <w:multiLevelType w:val="multilevel"/>
    <w:tmpl w:val="71E6078E"/>
    <w:lvl w:ilvl="0">
      <w:start w:val="1"/>
      <w:numFmt w:val="decimal"/>
      <w:lvlText w:val="%1"/>
      <w:lvlJc w:val="left"/>
      <w:pPr>
        <w:tabs>
          <w:tab w:val="num" w:pos="454"/>
        </w:tabs>
        <w:ind w:left="454" w:hanging="454"/>
      </w:pPr>
      <w:rPr>
        <w:rFonts w:ascii="Arial" w:hAnsi="Arial" w:hint="default"/>
        <w:b/>
        <w:i w:val="0"/>
        <w:sz w:val="20"/>
      </w:rPr>
    </w:lvl>
    <w:lvl w:ilvl="1">
      <w:start w:val="1"/>
      <w:numFmt w:val="decimal"/>
      <w:pStyle w:val="Heading2"/>
      <w:suff w:val="space"/>
      <w:lvlText w:val="%1.%2"/>
      <w:lvlJc w:val="left"/>
      <w:pPr>
        <w:ind w:left="340" w:hanging="340"/>
      </w:pPr>
      <w:rPr>
        <w:rFonts w:ascii="Arial" w:hAnsi="Arial" w:hint="default"/>
        <w:b/>
        <w:i w:val="0"/>
        <w:sz w:val="20"/>
      </w:rPr>
    </w:lvl>
    <w:lvl w:ilvl="2">
      <w:start w:val="1"/>
      <w:numFmt w:val="decimal"/>
      <w:lvlRestart w:val="0"/>
      <w:pStyle w:val="Heading3"/>
      <w:suff w:val="space"/>
      <w:lvlText w:val="%1.%2.%3"/>
      <w:lvlJc w:val="left"/>
      <w:pPr>
        <w:ind w:left="510" w:hanging="510"/>
      </w:pPr>
      <w:rPr>
        <w:rFonts w:ascii="Arial" w:hAnsi="Arial" w:hint="default"/>
        <w:b/>
        <w:i w:val="0"/>
        <w:sz w:val="20"/>
      </w:rPr>
    </w:lvl>
    <w:lvl w:ilvl="3">
      <w:start w:val="1"/>
      <w:numFmt w:val="decimal"/>
      <w:pStyle w:val="Heading4"/>
      <w:suff w:val="space"/>
      <w:lvlText w:val="%1.%2.%3.%4"/>
      <w:lvlJc w:val="left"/>
      <w:pPr>
        <w:ind w:left="680" w:hanging="68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7DC0DF0"/>
    <w:multiLevelType w:val="hybridMultilevel"/>
    <w:tmpl w:val="2B00E926"/>
    <w:lvl w:ilvl="0" w:tplc="C3B48C6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2" w15:restartNumberingAfterBreak="0">
    <w:nsid w:val="7AD33F27"/>
    <w:multiLevelType w:val="hybridMultilevel"/>
    <w:tmpl w:val="A94E8840"/>
    <w:lvl w:ilvl="0" w:tplc="8F86727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02409"/>
    <w:multiLevelType w:val="hybridMultilevel"/>
    <w:tmpl w:val="C3BE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40"/>
  </w:num>
  <w:num w:numId="4">
    <w:abstractNumId w:val="23"/>
  </w:num>
  <w:num w:numId="5">
    <w:abstractNumId w:val="11"/>
  </w:num>
  <w:num w:numId="6">
    <w:abstractNumId w:val="15"/>
  </w:num>
  <w:num w:numId="7">
    <w:abstractNumId w:val="34"/>
  </w:num>
  <w:num w:numId="8">
    <w:abstractNumId w:val="3"/>
  </w:num>
  <w:num w:numId="9">
    <w:abstractNumId w:val="39"/>
  </w:num>
  <w:num w:numId="10">
    <w:abstractNumId w:val="18"/>
  </w:num>
  <w:num w:numId="11">
    <w:abstractNumId w:val="5"/>
  </w:num>
  <w:num w:numId="12">
    <w:abstractNumId w:val="33"/>
  </w:num>
  <w:num w:numId="13">
    <w:abstractNumId w:val="6"/>
  </w:num>
  <w:num w:numId="14">
    <w:abstractNumId w:val="24"/>
  </w:num>
  <w:num w:numId="15">
    <w:abstractNumId w:val="12"/>
  </w:num>
  <w:num w:numId="16">
    <w:abstractNumId w:val="1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37"/>
  </w:num>
  <w:num w:numId="23">
    <w:abstractNumId w:val="26"/>
  </w:num>
  <w:num w:numId="24">
    <w:abstractNumId w:val="16"/>
  </w:num>
  <w:num w:numId="25">
    <w:abstractNumId w:val="27"/>
  </w:num>
  <w:num w:numId="26">
    <w:abstractNumId w:val="25"/>
  </w:num>
  <w:num w:numId="27">
    <w:abstractNumId w:val="43"/>
  </w:num>
  <w:num w:numId="28">
    <w:abstractNumId w:val="9"/>
  </w:num>
  <w:num w:numId="29">
    <w:abstractNumId w:val="30"/>
  </w:num>
  <w:num w:numId="30">
    <w:abstractNumId w:val="35"/>
  </w:num>
  <w:num w:numId="31">
    <w:abstractNumId w:val="0"/>
  </w:num>
  <w:num w:numId="32">
    <w:abstractNumId w:val="32"/>
  </w:num>
  <w:num w:numId="33">
    <w:abstractNumId w:val="28"/>
  </w:num>
  <w:num w:numId="34">
    <w:abstractNumId w:val="19"/>
  </w:num>
  <w:num w:numId="35">
    <w:abstractNumId w:val="8"/>
  </w:num>
  <w:num w:numId="36">
    <w:abstractNumId w:val="2"/>
  </w:num>
  <w:num w:numId="37">
    <w:abstractNumId w:val="42"/>
  </w:num>
  <w:num w:numId="38">
    <w:abstractNumId w:val="4"/>
  </w:num>
  <w:num w:numId="39">
    <w:abstractNumId w:val="21"/>
  </w:num>
  <w:num w:numId="40">
    <w:abstractNumId w:val="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43608,4260289815"/>
    <w:docVar w:name="LT_Default" w:val="C"/>
    <w:docVar w:name="LT_Enabled" w:val="Y"/>
    <w:docVar w:name="LT_Version" w:val="1"/>
    <w:docVar w:name="MD_CreationDocumentClientVersion" w:val="3.14.1.580"/>
    <w:docVar w:name="MD_CreationProjectVersion" w:val="2.11.832 Final"/>
    <w:docVar w:name="MD_CreationWindowsLanguage" w:val="3072"/>
    <w:docVar w:name="MD_CreationWindowsVersion" w:val="10.0.17134 "/>
    <w:docVar w:name="MD_CreationWordLanguage" w:val="2057"/>
    <w:docVar w:name="MD_CreationWordVersion" w:val="15.0"/>
    <w:docVar w:name="MD_DocumentLanguage" w:val="2057"/>
    <w:docVar w:name="MD_LastModifiedDocumentClientVersion" w:val="3.14.1.580"/>
    <w:docVar w:name="MD_LastModifiedProjectVersion" w:val="2.11.832 Final"/>
    <w:docVar w:name="MD_LastModifiedWindowsLanguage" w:val="3072"/>
    <w:docVar w:name="MD_LastModifiedWindowsVersion" w:val="10.0.17134 "/>
    <w:docVar w:name="MD_LastModifiedWordLanguage" w:val="2057"/>
    <w:docVar w:name="MD_LastModifiedWordVersion" w:val="15.0"/>
    <w:docVar w:name="MD_PapertypeIsPrePrint" w:val="N"/>
    <w:docVar w:name="MD_Projectname" w:val="TU Eindhoven"/>
    <w:docVar w:name="MD_SystemID" w:val="{F31526A7-CCA3-4EAB-B19D-BD1E78A1D221}"/>
    <w:docVar w:name="MD_TemplateName" w:val="Form_Portrait"/>
    <w:docVar w:name="SpecialLogoChecked" w:val="0"/>
    <w:docVar w:name="Title" w:val="Ethics Review Form"/>
  </w:docVars>
  <w:rsids>
    <w:rsidRoot w:val="00EC03B9"/>
    <w:rsid w:val="0000623C"/>
    <w:rsid w:val="00011FB3"/>
    <w:rsid w:val="00012DB1"/>
    <w:rsid w:val="00020B9B"/>
    <w:rsid w:val="00023AF0"/>
    <w:rsid w:val="00024FBF"/>
    <w:rsid w:val="00027211"/>
    <w:rsid w:val="00030084"/>
    <w:rsid w:val="0003224F"/>
    <w:rsid w:val="00032EA6"/>
    <w:rsid w:val="000506CE"/>
    <w:rsid w:val="00051F93"/>
    <w:rsid w:val="00054275"/>
    <w:rsid w:val="00062371"/>
    <w:rsid w:val="0006515D"/>
    <w:rsid w:val="00070DC6"/>
    <w:rsid w:val="00071662"/>
    <w:rsid w:val="000718AC"/>
    <w:rsid w:val="00072E72"/>
    <w:rsid w:val="00075AF8"/>
    <w:rsid w:val="0008518C"/>
    <w:rsid w:val="0008560B"/>
    <w:rsid w:val="00086C72"/>
    <w:rsid w:val="000928FB"/>
    <w:rsid w:val="00092C18"/>
    <w:rsid w:val="00093952"/>
    <w:rsid w:val="000A00E9"/>
    <w:rsid w:val="000A08C2"/>
    <w:rsid w:val="000A0F41"/>
    <w:rsid w:val="000A3244"/>
    <w:rsid w:val="000B0F19"/>
    <w:rsid w:val="000B116D"/>
    <w:rsid w:val="000B2E96"/>
    <w:rsid w:val="000B7B39"/>
    <w:rsid w:val="000C3A9F"/>
    <w:rsid w:val="000C6A5A"/>
    <w:rsid w:val="000D6187"/>
    <w:rsid w:val="000E2C1B"/>
    <w:rsid w:val="000E4566"/>
    <w:rsid w:val="000E716A"/>
    <w:rsid w:val="000F0B95"/>
    <w:rsid w:val="000F1F4F"/>
    <w:rsid w:val="000F27DA"/>
    <w:rsid w:val="000F3619"/>
    <w:rsid w:val="000F3FE6"/>
    <w:rsid w:val="000F60FB"/>
    <w:rsid w:val="000F76F0"/>
    <w:rsid w:val="0010425D"/>
    <w:rsid w:val="001055E5"/>
    <w:rsid w:val="00107D08"/>
    <w:rsid w:val="00117825"/>
    <w:rsid w:val="001253F5"/>
    <w:rsid w:val="00126026"/>
    <w:rsid w:val="001330A0"/>
    <w:rsid w:val="0013343F"/>
    <w:rsid w:val="001348CC"/>
    <w:rsid w:val="00136470"/>
    <w:rsid w:val="00137001"/>
    <w:rsid w:val="00144D42"/>
    <w:rsid w:val="001518A3"/>
    <w:rsid w:val="00152754"/>
    <w:rsid w:val="00155FC6"/>
    <w:rsid w:val="00156E91"/>
    <w:rsid w:val="00170C4A"/>
    <w:rsid w:val="00171C35"/>
    <w:rsid w:val="001774F6"/>
    <w:rsid w:val="0017756E"/>
    <w:rsid w:val="001812ED"/>
    <w:rsid w:val="001851E2"/>
    <w:rsid w:val="00185269"/>
    <w:rsid w:val="00186FF7"/>
    <w:rsid w:val="0019072F"/>
    <w:rsid w:val="001A12E4"/>
    <w:rsid w:val="001A1412"/>
    <w:rsid w:val="001A1C56"/>
    <w:rsid w:val="001A1FCF"/>
    <w:rsid w:val="001A34EA"/>
    <w:rsid w:val="001A3F9D"/>
    <w:rsid w:val="001A5D82"/>
    <w:rsid w:val="001B1EE4"/>
    <w:rsid w:val="001B48C1"/>
    <w:rsid w:val="001B5EE2"/>
    <w:rsid w:val="001B772C"/>
    <w:rsid w:val="001C261B"/>
    <w:rsid w:val="001C6B78"/>
    <w:rsid w:val="001D2106"/>
    <w:rsid w:val="001D5382"/>
    <w:rsid w:val="001D61C2"/>
    <w:rsid w:val="001E70E7"/>
    <w:rsid w:val="001F5121"/>
    <w:rsid w:val="002118EF"/>
    <w:rsid w:val="00240279"/>
    <w:rsid w:val="00241D7C"/>
    <w:rsid w:val="00242D59"/>
    <w:rsid w:val="002521EA"/>
    <w:rsid w:val="00253502"/>
    <w:rsid w:val="00253614"/>
    <w:rsid w:val="00254455"/>
    <w:rsid w:val="002556F7"/>
    <w:rsid w:val="00260470"/>
    <w:rsid w:val="00260F5B"/>
    <w:rsid w:val="00266D90"/>
    <w:rsid w:val="0027129F"/>
    <w:rsid w:val="00272856"/>
    <w:rsid w:val="00281420"/>
    <w:rsid w:val="00297A0C"/>
    <w:rsid w:val="002A7567"/>
    <w:rsid w:val="002A7C9A"/>
    <w:rsid w:val="002B5821"/>
    <w:rsid w:val="002C167C"/>
    <w:rsid w:val="002C4CEE"/>
    <w:rsid w:val="002C5BB2"/>
    <w:rsid w:val="002C68F0"/>
    <w:rsid w:val="002C7272"/>
    <w:rsid w:val="002D19E4"/>
    <w:rsid w:val="002D68A8"/>
    <w:rsid w:val="002D7468"/>
    <w:rsid w:val="002E390F"/>
    <w:rsid w:val="002E3F72"/>
    <w:rsid w:val="002E76F9"/>
    <w:rsid w:val="002E78DE"/>
    <w:rsid w:val="002F1825"/>
    <w:rsid w:val="002F5BB8"/>
    <w:rsid w:val="002F707D"/>
    <w:rsid w:val="0030243E"/>
    <w:rsid w:val="003029F4"/>
    <w:rsid w:val="00302CC7"/>
    <w:rsid w:val="00303FAD"/>
    <w:rsid w:val="00305D5D"/>
    <w:rsid w:val="00322453"/>
    <w:rsid w:val="003235D6"/>
    <w:rsid w:val="00330BED"/>
    <w:rsid w:val="003370FD"/>
    <w:rsid w:val="003409AB"/>
    <w:rsid w:val="003412B7"/>
    <w:rsid w:val="003466F5"/>
    <w:rsid w:val="0034702B"/>
    <w:rsid w:val="00362072"/>
    <w:rsid w:val="00364DBE"/>
    <w:rsid w:val="0036598F"/>
    <w:rsid w:val="00370ABC"/>
    <w:rsid w:val="00375708"/>
    <w:rsid w:val="0037DE81"/>
    <w:rsid w:val="00385F57"/>
    <w:rsid w:val="003945FA"/>
    <w:rsid w:val="00394B77"/>
    <w:rsid w:val="003A217F"/>
    <w:rsid w:val="003A641F"/>
    <w:rsid w:val="003B24C9"/>
    <w:rsid w:val="003B308B"/>
    <w:rsid w:val="003C4905"/>
    <w:rsid w:val="003D153A"/>
    <w:rsid w:val="003D5641"/>
    <w:rsid w:val="003D5C52"/>
    <w:rsid w:val="003E03D5"/>
    <w:rsid w:val="003E11C1"/>
    <w:rsid w:val="003F03C7"/>
    <w:rsid w:val="003F06C2"/>
    <w:rsid w:val="003F1CC8"/>
    <w:rsid w:val="003F7896"/>
    <w:rsid w:val="00400D7C"/>
    <w:rsid w:val="00402FBE"/>
    <w:rsid w:val="00404272"/>
    <w:rsid w:val="00405362"/>
    <w:rsid w:val="00406766"/>
    <w:rsid w:val="0040F3E4"/>
    <w:rsid w:val="00412CB8"/>
    <w:rsid w:val="0041597B"/>
    <w:rsid w:val="004162E6"/>
    <w:rsid w:val="0041700E"/>
    <w:rsid w:val="00417842"/>
    <w:rsid w:val="00424084"/>
    <w:rsid w:val="0042469E"/>
    <w:rsid w:val="00433235"/>
    <w:rsid w:val="00434BA0"/>
    <w:rsid w:val="004377BD"/>
    <w:rsid w:val="00443E37"/>
    <w:rsid w:val="00444F85"/>
    <w:rsid w:val="00451197"/>
    <w:rsid w:val="00456AF4"/>
    <w:rsid w:val="00470249"/>
    <w:rsid w:val="00476EC4"/>
    <w:rsid w:val="00482D1C"/>
    <w:rsid w:val="004859F4"/>
    <w:rsid w:val="00485DE0"/>
    <w:rsid w:val="00492878"/>
    <w:rsid w:val="004A315D"/>
    <w:rsid w:val="004A4EC7"/>
    <w:rsid w:val="004B1C6D"/>
    <w:rsid w:val="004B4AC7"/>
    <w:rsid w:val="004C28DA"/>
    <w:rsid w:val="004C3DEE"/>
    <w:rsid w:val="004D28A6"/>
    <w:rsid w:val="004D35AF"/>
    <w:rsid w:val="004D532D"/>
    <w:rsid w:val="004E1682"/>
    <w:rsid w:val="004E2ACD"/>
    <w:rsid w:val="004F1744"/>
    <w:rsid w:val="004F2ED6"/>
    <w:rsid w:val="004F5BBF"/>
    <w:rsid w:val="004F7405"/>
    <w:rsid w:val="00500B3B"/>
    <w:rsid w:val="00502EC5"/>
    <w:rsid w:val="00506CDB"/>
    <w:rsid w:val="00511245"/>
    <w:rsid w:val="00511512"/>
    <w:rsid w:val="0051276C"/>
    <w:rsid w:val="00513275"/>
    <w:rsid w:val="00513513"/>
    <w:rsid w:val="00516E89"/>
    <w:rsid w:val="00520661"/>
    <w:rsid w:val="00523961"/>
    <w:rsid w:val="00523C54"/>
    <w:rsid w:val="00524E6E"/>
    <w:rsid w:val="005250DC"/>
    <w:rsid w:val="00526E3E"/>
    <w:rsid w:val="00527457"/>
    <w:rsid w:val="005275EE"/>
    <w:rsid w:val="00532A60"/>
    <w:rsid w:val="00541ED1"/>
    <w:rsid w:val="005426C5"/>
    <w:rsid w:val="00544E06"/>
    <w:rsid w:val="005474D1"/>
    <w:rsid w:val="00553B53"/>
    <w:rsid w:val="00553D5C"/>
    <w:rsid w:val="00553FE5"/>
    <w:rsid w:val="0055771B"/>
    <w:rsid w:val="00560322"/>
    <w:rsid w:val="0056227F"/>
    <w:rsid w:val="00564ABC"/>
    <w:rsid w:val="00565B1A"/>
    <w:rsid w:val="00570435"/>
    <w:rsid w:val="00573FC5"/>
    <w:rsid w:val="00574CDC"/>
    <w:rsid w:val="00575EB0"/>
    <w:rsid w:val="00576754"/>
    <w:rsid w:val="0058149A"/>
    <w:rsid w:val="005846C1"/>
    <w:rsid w:val="00586EDA"/>
    <w:rsid w:val="00590084"/>
    <w:rsid w:val="00593400"/>
    <w:rsid w:val="005948FE"/>
    <w:rsid w:val="005A18F5"/>
    <w:rsid w:val="005A5745"/>
    <w:rsid w:val="005A7836"/>
    <w:rsid w:val="005C5680"/>
    <w:rsid w:val="005D0732"/>
    <w:rsid w:val="005D3FEA"/>
    <w:rsid w:val="005D6865"/>
    <w:rsid w:val="005F017C"/>
    <w:rsid w:val="005F761A"/>
    <w:rsid w:val="006065F0"/>
    <w:rsid w:val="006141BF"/>
    <w:rsid w:val="00614CEB"/>
    <w:rsid w:val="00615468"/>
    <w:rsid w:val="00615CFE"/>
    <w:rsid w:val="006205F6"/>
    <w:rsid w:val="0063211F"/>
    <w:rsid w:val="006329DA"/>
    <w:rsid w:val="0064352E"/>
    <w:rsid w:val="00653467"/>
    <w:rsid w:val="00661C90"/>
    <w:rsid w:val="006620FF"/>
    <w:rsid w:val="006621F0"/>
    <w:rsid w:val="00663C3A"/>
    <w:rsid w:val="0066533A"/>
    <w:rsid w:val="00666E5B"/>
    <w:rsid w:val="006672C5"/>
    <w:rsid w:val="00672C37"/>
    <w:rsid w:val="00676330"/>
    <w:rsid w:val="00685C5C"/>
    <w:rsid w:val="00686F15"/>
    <w:rsid w:val="00690912"/>
    <w:rsid w:val="0069252C"/>
    <w:rsid w:val="006A3108"/>
    <w:rsid w:val="006A6361"/>
    <w:rsid w:val="006A7EA8"/>
    <w:rsid w:val="006B242C"/>
    <w:rsid w:val="006B6B3F"/>
    <w:rsid w:val="006C4CA1"/>
    <w:rsid w:val="006D59D8"/>
    <w:rsid w:val="006E07D0"/>
    <w:rsid w:val="006E0E6B"/>
    <w:rsid w:val="006E1DB3"/>
    <w:rsid w:val="006E4A53"/>
    <w:rsid w:val="006E53AB"/>
    <w:rsid w:val="006E5A68"/>
    <w:rsid w:val="006E78DE"/>
    <w:rsid w:val="006F022A"/>
    <w:rsid w:val="006F6E62"/>
    <w:rsid w:val="006F7C18"/>
    <w:rsid w:val="00701033"/>
    <w:rsid w:val="00710174"/>
    <w:rsid w:val="00711293"/>
    <w:rsid w:val="007149BA"/>
    <w:rsid w:val="00714C7E"/>
    <w:rsid w:val="00720F0E"/>
    <w:rsid w:val="00726907"/>
    <w:rsid w:val="00726AB6"/>
    <w:rsid w:val="00731CA0"/>
    <w:rsid w:val="00736F21"/>
    <w:rsid w:val="00737ADA"/>
    <w:rsid w:val="0074381F"/>
    <w:rsid w:val="00746B16"/>
    <w:rsid w:val="00756EE1"/>
    <w:rsid w:val="0075797A"/>
    <w:rsid w:val="00763A8C"/>
    <w:rsid w:val="00763E24"/>
    <w:rsid w:val="00764228"/>
    <w:rsid w:val="00770EDB"/>
    <w:rsid w:val="00777FED"/>
    <w:rsid w:val="007810B2"/>
    <w:rsid w:val="007835F5"/>
    <w:rsid w:val="007901C5"/>
    <w:rsid w:val="0079032A"/>
    <w:rsid w:val="007932A0"/>
    <w:rsid w:val="007A1C15"/>
    <w:rsid w:val="007B022D"/>
    <w:rsid w:val="007C41C7"/>
    <w:rsid w:val="007C609E"/>
    <w:rsid w:val="007D26DA"/>
    <w:rsid w:val="007D369B"/>
    <w:rsid w:val="007D3895"/>
    <w:rsid w:val="007E0C38"/>
    <w:rsid w:val="007E343A"/>
    <w:rsid w:val="007E70FF"/>
    <w:rsid w:val="007E7893"/>
    <w:rsid w:val="007F2CAC"/>
    <w:rsid w:val="007F3C27"/>
    <w:rsid w:val="007F4F8E"/>
    <w:rsid w:val="00806450"/>
    <w:rsid w:val="00810A77"/>
    <w:rsid w:val="00814CBE"/>
    <w:rsid w:val="00815B58"/>
    <w:rsid w:val="00820A44"/>
    <w:rsid w:val="00833F55"/>
    <w:rsid w:val="00836509"/>
    <w:rsid w:val="00845242"/>
    <w:rsid w:val="008454D6"/>
    <w:rsid w:val="00845504"/>
    <w:rsid w:val="0084753E"/>
    <w:rsid w:val="008642D6"/>
    <w:rsid w:val="0086583D"/>
    <w:rsid w:val="008678A3"/>
    <w:rsid w:val="008806E0"/>
    <w:rsid w:val="00882400"/>
    <w:rsid w:val="00886E7C"/>
    <w:rsid w:val="008879AE"/>
    <w:rsid w:val="00887C00"/>
    <w:rsid w:val="00896C3E"/>
    <w:rsid w:val="008977F5"/>
    <w:rsid w:val="008C4E74"/>
    <w:rsid w:val="008C54FC"/>
    <w:rsid w:val="008C5F22"/>
    <w:rsid w:val="008C673B"/>
    <w:rsid w:val="008C7A30"/>
    <w:rsid w:val="008E0CBC"/>
    <w:rsid w:val="008E1FD3"/>
    <w:rsid w:val="008E556B"/>
    <w:rsid w:val="008E71D5"/>
    <w:rsid w:val="008F2CF9"/>
    <w:rsid w:val="008F6710"/>
    <w:rsid w:val="00903D31"/>
    <w:rsid w:val="00911C2B"/>
    <w:rsid w:val="00913C1A"/>
    <w:rsid w:val="009152F8"/>
    <w:rsid w:val="0091643A"/>
    <w:rsid w:val="00926178"/>
    <w:rsid w:val="00930F96"/>
    <w:rsid w:val="00934B28"/>
    <w:rsid w:val="0093553F"/>
    <w:rsid w:val="00946368"/>
    <w:rsid w:val="00947B9D"/>
    <w:rsid w:val="009537F1"/>
    <w:rsid w:val="009545C1"/>
    <w:rsid w:val="009546ED"/>
    <w:rsid w:val="0095693A"/>
    <w:rsid w:val="009612A6"/>
    <w:rsid w:val="009621DF"/>
    <w:rsid w:val="009707A9"/>
    <w:rsid w:val="00972ECF"/>
    <w:rsid w:val="009730E7"/>
    <w:rsid w:val="009749DB"/>
    <w:rsid w:val="00977C7A"/>
    <w:rsid w:val="00977ED3"/>
    <w:rsid w:val="00985AA2"/>
    <w:rsid w:val="009864AC"/>
    <w:rsid w:val="00987FD3"/>
    <w:rsid w:val="009951E1"/>
    <w:rsid w:val="009A125F"/>
    <w:rsid w:val="009A79D1"/>
    <w:rsid w:val="009B2DB0"/>
    <w:rsid w:val="009B2FC6"/>
    <w:rsid w:val="009C6A65"/>
    <w:rsid w:val="009C6ED7"/>
    <w:rsid w:val="009D1E89"/>
    <w:rsid w:val="009E0CDB"/>
    <w:rsid w:val="009E774D"/>
    <w:rsid w:val="009F150D"/>
    <w:rsid w:val="009F3F6B"/>
    <w:rsid w:val="00A03F8B"/>
    <w:rsid w:val="00A10D05"/>
    <w:rsid w:val="00A16505"/>
    <w:rsid w:val="00A21B46"/>
    <w:rsid w:val="00A221AB"/>
    <w:rsid w:val="00A22CD8"/>
    <w:rsid w:val="00A27ACA"/>
    <w:rsid w:val="00A328A9"/>
    <w:rsid w:val="00A34130"/>
    <w:rsid w:val="00A359C9"/>
    <w:rsid w:val="00A42CBD"/>
    <w:rsid w:val="00A437DA"/>
    <w:rsid w:val="00A460A9"/>
    <w:rsid w:val="00A47D2E"/>
    <w:rsid w:val="00A51377"/>
    <w:rsid w:val="00A53637"/>
    <w:rsid w:val="00A53AA8"/>
    <w:rsid w:val="00A63BDF"/>
    <w:rsid w:val="00A66770"/>
    <w:rsid w:val="00A676A7"/>
    <w:rsid w:val="00A70412"/>
    <w:rsid w:val="00A71CE4"/>
    <w:rsid w:val="00A73DAF"/>
    <w:rsid w:val="00A7415B"/>
    <w:rsid w:val="00A767E7"/>
    <w:rsid w:val="00A77376"/>
    <w:rsid w:val="00A81252"/>
    <w:rsid w:val="00A81710"/>
    <w:rsid w:val="00A93721"/>
    <w:rsid w:val="00A95F60"/>
    <w:rsid w:val="00AA105F"/>
    <w:rsid w:val="00AA1A65"/>
    <w:rsid w:val="00AA1DB4"/>
    <w:rsid w:val="00AA224D"/>
    <w:rsid w:val="00AB13B5"/>
    <w:rsid w:val="00AB33BA"/>
    <w:rsid w:val="00AC202E"/>
    <w:rsid w:val="00AC23D8"/>
    <w:rsid w:val="00AC28DE"/>
    <w:rsid w:val="00AC59C7"/>
    <w:rsid w:val="00AD0079"/>
    <w:rsid w:val="00AD0FE0"/>
    <w:rsid w:val="00AD56BB"/>
    <w:rsid w:val="00AE146B"/>
    <w:rsid w:val="00AF3216"/>
    <w:rsid w:val="00AF4A2E"/>
    <w:rsid w:val="00AF4B9F"/>
    <w:rsid w:val="00AF68D2"/>
    <w:rsid w:val="00B1005A"/>
    <w:rsid w:val="00B106CE"/>
    <w:rsid w:val="00B17267"/>
    <w:rsid w:val="00B26646"/>
    <w:rsid w:val="00B30780"/>
    <w:rsid w:val="00B3262C"/>
    <w:rsid w:val="00B36329"/>
    <w:rsid w:val="00B47666"/>
    <w:rsid w:val="00B504C1"/>
    <w:rsid w:val="00B60AAA"/>
    <w:rsid w:val="00B65F38"/>
    <w:rsid w:val="00B6777F"/>
    <w:rsid w:val="00B72F12"/>
    <w:rsid w:val="00B83600"/>
    <w:rsid w:val="00B85D1B"/>
    <w:rsid w:val="00B86ACD"/>
    <w:rsid w:val="00B92BE9"/>
    <w:rsid w:val="00B97763"/>
    <w:rsid w:val="00B97BC5"/>
    <w:rsid w:val="00BA07C6"/>
    <w:rsid w:val="00BA0D5C"/>
    <w:rsid w:val="00BA182F"/>
    <w:rsid w:val="00BA1852"/>
    <w:rsid w:val="00BB4014"/>
    <w:rsid w:val="00BB478E"/>
    <w:rsid w:val="00BB5CCC"/>
    <w:rsid w:val="00BC0FAE"/>
    <w:rsid w:val="00BC2438"/>
    <w:rsid w:val="00BD6B04"/>
    <w:rsid w:val="00BD7A88"/>
    <w:rsid w:val="00BE2E57"/>
    <w:rsid w:val="00BE509A"/>
    <w:rsid w:val="00BE65B1"/>
    <w:rsid w:val="00BF7315"/>
    <w:rsid w:val="00C01D7F"/>
    <w:rsid w:val="00C025E2"/>
    <w:rsid w:val="00C03EBB"/>
    <w:rsid w:val="00C04462"/>
    <w:rsid w:val="00C06802"/>
    <w:rsid w:val="00C122B3"/>
    <w:rsid w:val="00C12422"/>
    <w:rsid w:val="00C1429D"/>
    <w:rsid w:val="00C2013B"/>
    <w:rsid w:val="00C25F00"/>
    <w:rsid w:val="00C26579"/>
    <w:rsid w:val="00C27D9C"/>
    <w:rsid w:val="00C32FEB"/>
    <w:rsid w:val="00C42FF2"/>
    <w:rsid w:val="00C5736C"/>
    <w:rsid w:val="00C6418C"/>
    <w:rsid w:val="00C671C4"/>
    <w:rsid w:val="00C67502"/>
    <w:rsid w:val="00C74FBC"/>
    <w:rsid w:val="00C771E1"/>
    <w:rsid w:val="00C80F96"/>
    <w:rsid w:val="00C82B2E"/>
    <w:rsid w:val="00C82B57"/>
    <w:rsid w:val="00C930D3"/>
    <w:rsid w:val="00C93E12"/>
    <w:rsid w:val="00CA07EB"/>
    <w:rsid w:val="00CA2645"/>
    <w:rsid w:val="00CA265D"/>
    <w:rsid w:val="00CA3FAD"/>
    <w:rsid w:val="00CB35DB"/>
    <w:rsid w:val="00CC18CF"/>
    <w:rsid w:val="00CC3486"/>
    <w:rsid w:val="00CC5559"/>
    <w:rsid w:val="00CC592C"/>
    <w:rsid w:val="00CC62D5"/>
    <w:rsid w:val="00CC7F83"/>
    <w:rsid w:val="00CD34DD"/>
    <w:rsid w:val="00D043DA"/>
    <w:rsid w:val="00D05E58"/>
    <w:rsid w:val="00D07B97"/>
    <w:rsid w:val="00D10966"/>
    <w:rsid w:val="00D170BB"/>
    <w:rsid w:val="00D1769E"/>
    <w:rsid w:val="00D178F1"/>
    <w:rsid w:val="00D20B21"/>
    <w:rsid w:val="00D21D02"/>
    <w:rsid w:val="00D316C4"/>
    <w:rsid w:val="00D32161"/>
    <w:rsid w:val="00D33F1F"/>
    <w:rsid w:val="00D41BC0"/>
    <w:rsid w:val="00D45750"/>
    <w:rsid w:val="00D460A1"/>
    <w:rsid w:val="00D501EC"/>
    <w:rsid w:val="00D51355"/>
    <w:rsid w:val="00D513E0"/>
    <w:rsid w:val="00D517FF"/>
    <w:rsid w:val="00D57DF7"/>
    <w:rsid w:val="00D73088"/>
    <w:rsid w:val="00D73AA4"/>
    <w:rsid w:val="00D808B4"/>
    <w:rsid w:val="00D80F47"/>
    <w:rsid w:val="00D83ADE"/>
    <w:rsid w:val="00D87472"/>
    <w:rsid w:val="00DA2290"/>
    <w:rsid w:val="00DB0C0C"/>
    <w:rsid w:val="00DB7473"/>
    <w:rsid w:val="00DC03C8"/>
    <w:rsid w:val="00DC5246"/>
    <w:rsid w:val="00DC5A0E"/>
    <w:rsid w:val="00DD05B9"/>
    <w:rsid w:val="00DD4A8B"/>
    <w:rsid w:val="00DD591A"/>
    <w:rsid w:val="00DE0F60"/>
    <w:rsid w:val="00DE576C"/>
    <w:rsid w:val="00DF607E"/>
    <w:rsid w:val="00E00749"/>
    <w:rsid w:val="00E026C6"/>
    <w:rsid w:val="00E072FE"/>
    <w:rsid w:val="00E16DA6"/>
    <w:rsid w:val="00E234B9"/>
    <w:rsid w:val="00E315FE"/>
    <w:rsid w:val="00E3259E"/>
    <w:rsid w:val="00E41425"/>
    <w:rsid w:val="00E455C2"/>
    <w:rsid w:val="00E45DB7"/>
    <w:rsid w:val="00E60554"/>
    <w:rsid w:val="00E61A32"/>
    <w:rsid w:val="00E6273B"/>
    <w:rsid w:val="00E70012"/>
    <w:rsid w:val="00E7319F"/>
    <w:rsid w:val="00E76A51"/>
    <w:rsid w:val="00E92483"/>
    <w:rsid w:val="00E926B1"/>
    <w:rsid w:val="00EA0380"/>
    <w:rsid w:val="00EA22B9"/>
    <w:rsid w:val="00EA4638"/>
    <w:rsid w:val="00EB2453"/>
    <w:rsid w:val="00EB5FCD"/>
    <w:rsid w:val="00EC03B9"/>
    <w:rsid w:val="00EC1223"/>
    <w:rsid w:val="00EC21D1"/>
    <w:rsid w:val="00EC4D85"/>
    <w:rsid w:val="00EC631F"/>
    <w:rsid w:val="00ED1050"/>
    <w:rsid w:val="00ED29FD"/>
    <w:rsid w:val="00ED4056"/>
    <w:rsid w:val="00ED5813"/>
    <w:rsid w:val="00ED6B77"/>
    <w:rsid w:val="00ED7B10"/>
    <w:rsid w:val="00EE0E04"/>
    <w:rsid w:val="00EE7273"/>
    <w:rsid w:val="00EF1AA2"/>
    <w:rsid w:val="00F03943"/>
    <w:rsid w:val="00F04B26"/>
    <w:rsid w:val="00F06889"/>
    <w:rsid w:val="00F122C2"/>
    <w:rsid w:val="00F1272E"/>
    <w:rsid w:val="00F17428"/>
    <w:rsid w:val="00F217C3"/>
    <w:rsid w:val="00F27C63"/>
    <w:rsid w:val="00F33524"/>
    <w:rsid w:val="00F34E5A"/>
    <w:rsid w:val="00F360D4"/>
    <w:rsid w:val="00F40AF7"/>
    <w:rsid w:val="00F42AAB"/>
    <w:rsid w:val="00F46B34"/>
    <w:rsid w:val="00F514E9"/>
    <w:rsid w:val="00F53DA8"/>
    <w:rsid w:val="00F55856"/>
    <w:rsid w:val="00F55E76"/>
    <w:rsid w:val="00F56EC5"/>
    <w:rsid w:val="00F645C2"/>
    <w:rsid w:val="00F70A02"/>
    <w:rsid w:val="00F7210B"/>
    <w:rsid w:val="00F743BD"/>
    <w:rsid w:val="00F775CF"/>
    <w:rsid w:val="00F81E3C"/>
    <w:rsid w:val="00F8620C"/>
    <w:rsid w:val="00F91FB6"/>
    <w:rsid w:val="00F9307F"/>
    <w:rsid w:val="00F944A3"/>
    <w:rsid w:val="00F956B7"/>
    <w:rsid w:val="00F95A55"/>
    <w:rsid w:val="00FA058D"/>
    <w:rsid w:val="00FA209E"/>
    <w:rsid w:val="00FA6B10"/>
    <w:rsid w:val="00FA7053"/>
    <w:rsid w:val="00FA7E81"/>
    <w:rsid w:val="00FB0C34"/>
    <w:rsid w:val="00FB1807"/>
    <w:rsid w:val="00FB580B"/>
    <w:rsid w:val="00FC201B"/>
    <w:rsid w:val="00FC34E1"/>
    <w:rsid w:val="00FD165C"/>
    <w:rsid w:val="00FD1788"/>
    <w:rsid w:val="00FE0904"/>
    <w:rsid w:val="00FE0A4F"/>
    <w:rsid w:val="00FE5685"/>
    <w:rsid w:val="00FE715F"/>
    <w:rsid w:val="00FF01D9"/>
    <w:rsid w:val="00FF0DA2"/>
    <w:rsid w:val="00FF2098"/>
    <w:rsid w:val="00FF6D1E"/>
    <w:rsid w:val="00FF744C"/>
    <w:rsid w:val="00FF76B4"/>
    <w:rsid w:val="01087157"/>
    <w:rsid w:val="01B4EACB"/>
    <w:rsid w:val="01B86C4B"/>
    <w:rsid w:val="02B727CA"/>
    <w:rsid w:val="034F55AB"/>
    <w:rsid w:val="03543CAC"/>
    <w:rsid w:val="035C953B"/>
    <w:rsid w:val="04331111"/>
    <w:rsid w:val="0452F82B"/>
    <w:rsid w:val="04F8659C"/>
    <w:rsid w:val="055D45A7"/>
    <w:rsid w:val="05EEC88C"/>
    <w:rsid w:val="06041070"/>
    <w:rsid w:val="06F95355"/>
    <w:rsid w:val="0749B23D"/>
    <w:rsid w:val="0831C5DE"/>
    <w:rsid w:val="083240C2"/>
    <w:rsid w:val="094F9122"/>
    <w:rsid w:val="09A8D9A0"/>
    <w:rsid w:val="09DBFE40"/>
    <w:rsid w:val="0A0E8FBE"/>
    <w:rsid w:val="0A14A7EE"/>
    <w:rsid w:val="0A20AC1E"/>
    <w:rsid w:val="0A87D2B9"/>
    <w:rsid w:val="0B245F62"/>
    <w:rsid w:val="0B8ED793"/>
    <w:rsid w:val="0BA6EA23"/>
    <w:rsid w:val="0BF8DF1F"/>
    <w:rsid w:val="0BFDC42E"/>
    <w:rsid w:val="0C128B4C"/>
    <w:rsid w:val="0C23C54D"/>
    <w:rsid w:val="0CF2F30E"/>
    <w:rsid w:val="0D2DDE8C"/>
    <w:rsid w:val="0DF3D9FA"/>
    <w:rsid w:val="0EA3E1D0"/>
    <w:rsid w:val="0EC874C9"/>
    <w:rsid w:val="0F2FE6AE"/>
    <w:rsid w:val="0F353784"/>
    <w:rsid w:val="11293459"/>
    <w:rsid w:val="11EDF02E"/>
    <w:rsid w:val="1200158B"/>
    <w:rsid w:val="1206298F"/>
    <w:rsid w:val="12252492"/>
    <w:rsid w:val="1245F0B3"/>
    <w:rsid w:val="127A9DA4"/>
    <w:rsid w:val="129CC3EA"/>
    <w:rsid w:val="131FF7DC"/>
    <w:rsid w:val="13A95243"/>
    <w:rsid w:val="140560F2"/>
    <w:rsid w:val="1466598F"/>
    <w:rsid w:val="147E3142"/>
    <w:rsid w:val="14A1D267"/>
    <w:rsid w:val="1502E480"/>
    <w:rsid w:val="152EF819"/>
    <w:rsid w:val="155CDEE8"/>
    <w:rsid w:val="15C017F1"/>
    <w:rsid w:val="169A4F92"/>
    <w:rsid w:val="16D386AE"/>
    <w:rsid w:val="1771D14F"/>
    <w:rsid w:val="1778EA34"/>
    <w:rsid w:val="17B6E437"/>
    <w:rsid w:val="1883A97A"/>
    <w:rsid w:val="19AB09C8"/>
    <w:rsid w:val="19AD6532"/>
    <w:rsid w:val="1A02004F"/>
    <w:rsid w:val="1A225359"/>
    <w:rsid w:val="1AA00BB9"/>
    <w:rsid w:val="1B22F590"/>
    <w:rsid w:val="1BC14904"/>
    <w:rsid w:val="1C117A46"/>
    <w:rsid w:val="1C4EC4DB"/>
    <w:rsid w:val="1C6F7E03"/>
    <w:rsid w:val="1D55A4FC"/>
    <w:rsid w:val="1E7A5324"/>
    <w:rsid w:val="1E7D1DE2"/>
    <w:rsid w:val="1EB32721"/>
    <w:rsid w:val="1EDEB80A"/>
    <w:rsid w:val="1EDEFC32"/>
    <w:rsid w:val="1F47F927"/>
    <w:rsid w:val="1F6C8280"/>
    <w:rsid w:val="1F8A0932"/>
    <w:rsid w:val="1FD67991"/>
    <w:rsid w:val="20445BFF"/>
    <w:rsid w:val="20553211"/>
    <w:rsid w:val="206E5A6E"/>
    <w:rsid w:val="20CEFF29"/>
    <w:rsid w:val="2141077E"/>
    <w:rsid w:val="21EBE8B5"/>
    <w:rsid w:val="22143CE1"/>
    <w:rsid w:val="2286A03D"/>
    <w:rsid w:val="22C2FD41"/>
    <w:rsid w:val="22CD7CBE"/>
    <w:rsid w:val="22D9C83B"/>
    <w:rsid w:val="24652696"/>
    <w:rsid w:val="248CA44C"/>
    <w:rsid w:val="24B62EC7"/>
    <w:rsid w:val="2625828F"/>
    <w:rsid w:val="26A8EACD"/>
    <w:rsid w:val="26C47395"/>
    <w:rsid w:val="26DF3065"/>
    <w:rsid w:val="272911B7"/>
    <w:rsid w:val="2749108F"/>
    <w:rsid w:val="27B04902"/>
    <w:rsid w:val="27DD6D6B"/>
    <w:rsid w:val="28796C53"/>
    <w:rsid w:val="287B5365"/>
    <w:rsid w:val="2A1B1D17"/>
    <w:rsid w:val="2A273C4C"/>
    <w:rsid w:val="2A741CA7"/>
    <w:rsid w:val="2B226019"/>
    <w:rsid w:val="2B872D43"/>
    <w:rsid w:val="2BD1095F"/>
    <w:rsid w:val="2C249840"/>
    <w:rsid w:val="2C3293CD"/>
    <w:rsid w:val="2D09CD99"/>
    <w:rsid w:val="2D729C02"/>
    <w:rsid w:val="2E8D1075"/>
    <w:rsid w:val="2F060929"/>
    <w:rsid w:val="2F79ACCB"/>
    <w:rsid w:val="2FFD8159"/>
    <w:rsid w:val="3013D961"/>
    <w:rsid w:val="303F3434"/>
    <w:rsid w:val="3040D6E3"/>
    <w:rsid w:val="30B518D1"/>
    <w:rsid w:val="31174394"/>
    <w:rsid w:val="31823F05"/>
    <w:rsid w:val="319FFE8D"/>
    <w:rsid w:val="31C087D2"/>
    <w:rsid w:val="3202373D"/>
    <w:rsid w:val="3207263C"/>
    <w:rsid w:val="32143C74"/>
    <w:rsid w:val="32324E31"/>
    <w:rsid w:val="3250E932"/>
    <w:rsid w:val="3257E00E"/>
    <w:rsid w:val="32B870CA"/>
    <w:rsid w:val="32E18DAA"/>
    <w:rsid w:val="3329AFFE"/>
    <w:rsid w:val="3366D6EF"/>
    <w:rsid w:val="33A6CD7C"/>
    <w:rsid w:val="33E2827F"/>
    <w:rsid w:val="33F55DD3"/>
    <w:rsid w:val="33FABAA8"/>
    <w:rsid w:val="34463C20"/>
    <w:rsid w:val="348188B5"/>
    <w:rsid w:val="34A2C816"/>
    <w:rsid w:val="34ABEFC0"/>
    <w:rsid w:val="34B9F3FF"/>
    <w:rsid w:val="34D73E9D"/>
    <w:rsid w:val="34D748E8"/>
    <w:rsid w:val="34DD3E8E"/>
    <w:rsid w:val="368CBAC0"/>
    <w:rsid w:val="36DA975F"/>
    <w:rsid w:val="37B531F5"/>
    <w:rsid w:val="37E81674"/>
    <w:rsid w:val="387640CF"/>
    <w:rsid w:val="38E4D60B"/>
    <w:rsid w:val="39371312"/>
    <w:rsid w:val="39459DA0"/>
    <w:rsid w:val="396CCFFC"/>
    <w:rsid w:val="39CEF23E"/>
    <w:rsid w:val="39F1EC32"/>
    <w:rsid w:val="3AE7856E"/>
    <w:rsid w:val="3B55BE24"/>
    <w:rsid w:val="3BB1A2CE"/>
    <w:rsid w:val="3BBB1EBA"/>
    <w:rsid w:val="3BDB340D"/>
    <w:rsid w:val="3C456307"/>
    <w:rsid w:val="3C717DF2"/>
    <w:rsid w:val="3D018785"/>
    <w:rsid w:val="3EF766CE"/>
    <w:rsid w:val="3EF87A31"/>
    <w:rsid w:val="3F1F0E34"/>
    <w:rsid w:val="4045AEFA"/>
    <w:rsid w:val="4142B8B6"/>
    <w:rsid w:val="418938A4"/>
    <w:rsid w:val="41E29436"/>
    <w:rsid w:val="4221AFE3"/>
    <w:rsid w:val="42C35E80"/>
    <w:rsid w:val="4304AD91"/>
    <w:rsid w:val="43372DD5"/>
    <w:rsid w:val="43CA6C8B"/>
    <w:rsid w:val="4456623C"/>
    <w:rsid w:val="4462141A"/>
    <w:rsid w:val="446BBEA3"/>
    <w:rsid w:val="44DF15DE"/>
    <w:rsid w:val="4562BB27"/>
    <w:rsid w:val="459ABB9A"/>
    <w:rsid w:val="45CF6947"/>
    <w:rsid w:val="463BE5E7"/>
    <w:rsid w:val="46574BE4"/>
    <w:rsid w:val="465CA9C7"/>
    <w:rsid w:val="46794854"/>
    <w:rsid w:val="468BF182"/>
    <w:rsid w:val="46D0C53C"/>
    <w:rsid w:val="46E643F8"/>
    <w:rsid w:val="47D69F1E"/>
    <w:rsid w:val="47E08BEF"/>
    <w:rsid w:val="4814A869"/>
    <w:rsid w:val="481518B5"/>
    <w:rsid w:val="48359EAC"/>
    <w:rsid w:val="489F50AC"/>
    <w:rsid w:val="48A3BEDB"/>
    <w:rsid w:val="4920850E"/>
    <w:rsid w:val="4949109F"/>
    <w:rsid w:val="494CE1DB"/>
    <w:rsid w:val="49CDC07A"/>
    <w:rsid w:val="4B1106DD"/>
    <w:rsid w:val="4B1C21A7"/>
    <w:rsid w:val="4B607AA2"/>
    <w:rsid w:val="4B80AA7D"/>
    <w:rsid w:val="4BD9300A"/>
    <w:rsid w:val="4CC7D4F7"/>
    <w:rsid w:val="4D7EE01B"/>
    <w:rsid w:val="4D89D301"/>
    <w:rsid w:val="4E6B31DC"/>
    <w:rsid w:val="4E8E6AD2"/>
    <w:rsid w:val="4EA53374"/>
    <w:rsid w:val="4EB6E39B"/>
    <w:rsid w:val="4EC703AB"/>
    <w:rsid w:val="4F0BFA9A"/>
    <w:rsid w:val="4F8FB992"/>
    <w:rsid w:val="4FD381A8"/>
    <w:rsid w:val="4FE2F1B4"/>
    <w:rsid w:val="5044D5EF"/>
    <w:rsid w:val="5160CA06"/>
    <w:rsid w:val="517A258B"/>
    <w:rsid w:val="518C1884"/>
    <w:rsid w:val="523F89DD"/>
    <w:rsid w:val="52D479A6"/>
    <w:rsid w:val="53193DC4"/>
    <w:rsid w:val="53C909E5"/>
    <w:rsid w:val="54637915"/>
    <w:rsid w:val="553D7FA3"/>
    <w:rsid w:val="55742CFA"/>
    <w:rsid w:val="55C84206"/>
    <w:rsid w:val="5600431E"/>
    <w:rsid w:val="56400856"/>
    <w:rsid w:val="567F9765"/>
    <w:rsid w:val="5684FF45"/>
    <w:rsid w:val="56AD98BD"/>
    <w:rsid w:val="56E78F21"/>
    <w:rsid w:val="574D6827"/>
    <w:rsid w:val="57A046DA"/>
    <w:rsid w:val="57A062E5"/>
    <w:rsid w:val="57C05089"/>
    <w:rsid w:val="57E43688"/>
    <w:rsid w:val="5866F835"/>
    <w:rsid w:val="58E89359"/>
    <w:rsid w:val="592FBBF9"/>
    <w:rsid w:val="598084B8"/>
    <w:rsid w:val="59A7374B"/>
    <w:rsid w:val="59AD4DFC"/>
    <w:rsid w:val="5A1074E8"/>
    <w:rsid w:val="5A42B3A5"/>
    <w:rsid w:val="5A5CF3BB"/>
    <w:rsid w:val="5AA34B70"/>
    <w:rsid w:val="5ABDBDAC"/>
    <w:rsid w:val="5B2107D1"/>
    <w:rsid w:val="5B228BF0"/>
    <w:rsid w:val="5BAB775C"/>
    <w:rsid w:val="5BF8A882"/>
    <w:rsid w:val="5C20D94A"/>
    <w:rsid w:val="5CE5C879"/>
    <w:rsid w:val="5CF5FCD9"/>
    <w:rsid w:val="5D0A0F27"/>
    <w:rsid w:val="5D4595A1"/>
    <w:rsid w:val="5D51F98C"/>
    <w:rsid w:val="5D7040C0"/>
    <w:rsid w:val="5D7196D2"/>
    <w:rsid w:val="5DA4BB72"/>
    <w:rsid w:val="5E168EFC"/>
    <w:rsid w:val="5E58A893"/>
    <w:rsid w:val="5E9F4000"/>
    <w:rsid w:val="5EFC9DC9"/>
    <w:rsid w:val="5F0A4AB9"/>
    <w:rsid w:val="6155A165"/>
    <w:rsid w:val="62156FD5"/>
    <w:rsid w:val="62226025"/>
    <w:rsid w:val="62596BE4"/>
    <w:rsid w:val="628783A3"/>
    <w:rsid w:val="632C19B6"/>
    <w:rsid w:val="63DCCCCC"/>
    <w:rsid w:val="63F38CC3"/>
    <w:rsid w:val="6418A6C5"/>
    <w:rsid w:val="64D6E427"/>
    <w:rsid w:val="65A72E46"/>
    <w:rsid w:val="65ECAF9E"/>
    <w:rsid w:val="661C383F"/>
    <w:rsid w:val="663BCA0D"/>
    <w:rsid w:val="6670D0B0"/>
    <w:rsid w:val="66863A08"/>
    <w:rsid w:val="66DE6ED5"/>
    <w:rsid w:val="67DACD5D"/>
    <w:rsid w:val="67EBA38D"/>
    <w:rsid w:val="6882EBA0"/>
    <w:rsid w:val="69260B78"/>
    <w:rsid w:val="6959C928"/>
    <w:rsid w:val="69747781"/>
    <w:rsid w:val="69EC2529"/>
    <w:rsid w:val="6A3D3AF9"/>
    <w:rsid w:val="6B5718AE"/>
    <w:rsid w:val="6C8075DB"/>
    <w:rsid w:val="6D0437E3"/>
    <w:rsid w:val="6DB0D709"/>
    <w:rsid w:val="6E244039"/>
    <w:rsid w:val="6F285C09"/>
    <w:rsid w:val="6F69FD33"/>
    <w:rsid w:val="701D3F37"/>
    <w:rsid w:val="70E53754"/>
    <w:rsid w:val="7145DC0F"/>
    <w:rsid w:val="71D862A6"/>
    <w:rsid w:val="721919B2"/>
    <w:rsid w:val="728767B0"/>
    <w:rsid w:val="72C0808E"/>
    <w:rsid w:val="72DCA55C"/>
    <w:rsid w:val="72E7FE7F"/>
    <w:rsid w:val="739753C9"/>
    <w:rsid w:val="741FBB47"/>
    <w:rsid w:val="74776A8E"/>
    <w:rsid w:val="75651CB9"/>
    <w:rsid w:val="758FC6CE"/>
    <w:rsid w:val="77132703"/>
    <w:rsid w:val="771B8875"/>
    <w:rsid w:val="773B507B"/>
    <w:rsid w:val="77E599D0"/>
    <w:rsid w:val="7869CBF2"/>
    <w:rsid w:val="787704A5"/>
    <w:rsid w:val="78BD0C13"/>
    <w:rsid w:val="78BDC557"/>
    <w:rsid w:val="7978DDE6"/>
    <w:rsid w:val="79AC52B3"/>
    <w:rsid w:val="79EF2FFF"/>
    <w:rsid w:val="7A88276D"/>
    <w:rsid w:val="7A9A2BF1"/>
    <w:rsid w:val="7BCAE2BB"/>
    <w:rsid w:val="7BF56619"/>
    <w:rsid w:val="7C28E4EC"/>
    <w:rsid w:val="7C6FBE28"/>
    <w:rsid w:val="7C8C8C85"/>
    <w:rsid w:val="7CD761B0"/>
    <w:rsid w:val="7CDBB919"/>
    <w:rsid w:val="7DA89DA4"/>
    <w:rsid w:val="7DD1CCB3"/>
    <w:rsid w:val="7DF454F5"/>
    <w:rsid w:val="7E7935A5"/>
    <w:rsid w:val="7EDC8D07"/>
    <w:rsid w:val="7F57D6CA"/>
    <w:rsid w:val="7F7F8707"/>
    <w:rsid w:val="7FBE6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5D53E"/>
  <w15:chartTrackingRefBased/>
  <w15:docId w15:val="{81E92FEA-564D-451A-AF15-5D58DF66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108"/>
    <w:pPr>
      <w:spacing w:line="260" w:lineRule="atLeast"/>
    </w:pPr>
    <w:rPr>
      <w:rFonts w:ascii="Arial" w:hAnsi="Arial"/>
      <w:szCs w:val="24"/>
    </w:rPr>
  </w:style>
  <w:style w:type="paragraph" w:styleId="Heading1">
    <w:name w:val="heading 1"/>
    <w:basedOn w:val="Normal"/>
    <w:next w:val="Normal"/>
    <w:link w:val="Heading1Char"/>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7376"/>
    <w:pPr>
      <w:tabs>
        <w:tab w:val="center" w:pos="4320"/>
        <w:tab w:val="right" w:pos="8640"/>
      </w:tabs>
    </w:pPr>
  </w:style>
  <w:style w:type="paragraph" w:styleId="Footer">
    <w:name w:val="footer"/>
    <w:basedOn w:val="FootnoteText"/>
    <w:link w:val="FooterChar"/>
    <w:uiPriority w:val="99"/>
    <w:rsid w:val="00F122C2"/>
    <w:pPr>
      <w:tabs>
        <w:tab w:val="center" w:pos="4320"/>
        <w:tab w:val="right" w:pos="8640"/>
      </w:tabs>
      <w:jc w:val="right"/>
    </w:pPr>
  </w:style>
  <w:style w:type="paragraph" w:styleId="FootnoteText">
    <w:name w:val="footnote text"/>
    <w:basedOn w:val="Normal"/>
    <w:link w:val="FootnoteTextChar"/>
    <w:rsid w:val="007F2CAC"/>
    <w:pPr>
      <w:spacing w:line="240" w:lineRule="auto"/>
    </w:pPr>
    <w:rPr>
      <w:sz w:val="14"/>
      <w:szCs w:val="20"/>
    </w:rPr>
  </w:style>
  <w:style w:type="table" w:styleId="TableGrid">
    <w:name w:val="Table Grid"/>
    <w:basedOn w:val="TableNormal"/>
    <w:uiPriority w:val="39"/>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semiHidden/>
    <w:rsid w:val="00B72F12"/>
    <w:rPr>
      <w:rFonts w:ascii="Courier New" w:hAnsi="Courier New" w:cs="Courier New"/>
      <w:sz w:val="20"/>
      <w:szCs w:val="20"/>
    </w:rPr>
  </w:style>
  <w:style w:type="character" w:styleId="HTMLDefinition">
    <w:name w:val="HTML Definition"/>
    <w:semiHidden/>
    <w:rsid w:val="00B72F12"/>
    <w:rPr>
      <w:i/>
      <w:iCs/>
    </w:rPr>
  </w:style>
  <w:style w:type="character" w:styleId="HTMLVariable">
    <w:name w:val="HTML Variable"/>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semiHidden/>
    <w:rsid w:val="00B72F12"/>
    <w:rPr>
      <w:i/>
      <w:iCs/>
    </w:rPr>
  </w:style>
  <w:style w:type="character" w:styleId="HTMLTypewriter">
    <w:name w:val="HTML Typewriter"/>
    <w:semiHidden/>
    <w:rsid w:val="00B72F12"/>
    <w:rPr>
      <w:rFonts w:ascii="Courier New" w:hAnsi="Courier New" w:cs="Courier New"/>
      <w:sz w:val="20"/>
      <w:szCs w:val="20"/>
    </w:rPr>
  </w:style>
  <w:style w:type="character" w:styleId="HTMLKeyboard">
    <w:name w:val="HTML Keyboard"/>
    <w:semiHidden/>
    <w:rsid w:val="00B72F12"/>
    <w:rPr>
      <w:rFonts w:ascii="Courier New" w:hAnsi="Courier New" w:cs="Courier New"/>
      <w:sz w:val="20"/>
      <w:szCs w:val="20"/>
    </w:rPr>
  </w:style>
  <w:style w:type="character" w:styleId="HTMLSample">
    <w:name w:val="HTML Sample"/>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semiHidden/>
    <w:rsid w:val="00BF7315"/>
    <w:rPr>
      <w:vertAlign w:val="superscript"/>
    </w:rPr>
  </w:style>
  <w:style w:type="character" w:styleId="FootnoteReference">
    <w:name w:val="footnote reference"/>
    <w:semiHidden/>
    <w:rsid w:val="000A08C2"/>
    <w:rPr>
      <w:vertAlign w:val="superscript"/>
    </w:rPr>
  </w:style>
  <w:style w:type="character" w:customStyle="1" w:styleId="FootnoteTextChar">
    <w:name w:val="Footnote Text Char"/>
    <w:link w:val="FootnoteText"/>
    <w:rsid w:val="00EC03B9"/>
    <w:rPr>
      <w:rFonts w:ascii="Arial" w:hAnsi="Arial"/>
      <w:sz w:val="14"/>
    </w:rPr>
  </w:style>
  <w:style w:type="paragraph" w:styleId="ListParagraph">
    <w:name w:val="List Paragraph"/>
    <w:basedOn w:val="Normal"/>
    <w:uiPriority w:val="34"/>
    <w:qFormat/>
    <w:rsid w:val="001348CC"/>
    <w:pPr>
      <w:spacing w:line="240" w:lineRule="auto"/>
      <w:ind w:left="708"/>
    </w:pPr>
    <w:rPr>
      <w:rFonts w:ascii="Times New Roman" w:hAnsi="Times New Roman"/>
      <w:sz w:val="24"/>
      <w:lang w:val="en-GB"/>
    </w:rPr>
  </w:style>
  <w:style w:type="character" w:styleId="Strong">
    <w:name w:val="Strong"/>
    <w:uiPriority w:val="22"/>
    <w:qFormat/>
    <w:rsid w:val="001348CC"/>
    <w:rPr>
      <w:b/>
      <w:bCs/>
    </w:rPr>
  </w:style>
  <w:style w:type="character" w:customStyle="1" w:styleId="FooterChar">
    <w:name w:val="Footer Char"/>
    <w:basedOn w:val="DefaultParagraphFont"/>
    <w:link w:val="Footer"/>
    <w:uiPriority w:val="99"/>
    <w:rsid w:val="00A328A9"/>
    <w:rPr>
      <w:rFonts w:ascii="Arial" w:hAnsi="Arial"/>
      <w:sz w:val="14"/>
    </w:rPr>
  </w:style>
  <w:style w:type="character" w:customStyle="1" w:styleId="Heading1Char">
    <w:name w:val="Heading 1 Char"/>
    <w:basedOn w:val="DefaultParagraphFont"/>
    <w:link w:val="Heading1"/>
    <w:rsid w:val="00DC5A0E"/>
    <w:rPr>
      <w:rFonts w:ascii="Arial" w:hAnsi="Arial" w:cs="Arial"/>
      <w:b/>
      <w:bCs/>
      <w:kern w:val="32"/>
      <w:szCs w:val="32"/>
    </w:rPr>
  </w:style>
  <w:style w:type="character" w:customStyle="1" w:styleId="HeaderChar">
    <w:name w:val="Header Char"/>
    <w:basedOn w:val="DefaultParagraphFont"/>
    <w:link w:val="Header"/>
    <w:semiHidden/>
    <w:rsid w:val="00C32FEB"/>
    <w:rPr>
      <w:rFonts w:ascii="Arial" w:hAnsi="Arial"/>
      <w:szCs w:val="24"/>
    </w:rPr>
  </w:style>
  <w:style w:type="paragraph" w:styleId="BalloonText">
    <w:name w:val="Balloon Text"/>
    <w:basedOn w:val="Normal"/>
    <w:link w:val="BalloonTextChar"/>
    <w:rsid w:val="00070D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70DC6"/>
    <w:rPr>
      <w:rFonts w:ascii="Segoe UI" w:hAnsi="Segoe UI" w:cs="Segoe UI"/>
      <w:sz w:val="18"/>
      <w:szCs w:val="18"/>
    </w:rPr>
  </w:style>
  <w:style w:type="character" w:styleId="CommentReference">
    <w:name w:val="annotation reference"/>
    <w:basedOn w:val="DefaultParagraphFont"/>
    <w:rsid w:val="00070DC6"/>
    <w:rPr>
      <w:sz w:val="16"/>
      <w:szCs w:val="16"/>
    </w:rPr>
  </w:style>
  <w:style w:type="paragraph" w:styleId="CommentText">
    <w:name w:val="annotation text"/>
    <w:basedOn w:val="Normal"/>
    <w:link w:val="CommentTextChar"/>
    <w:rsid w:val="00070DC6"/>
    <w:pPr>
      <w:spacing w:line="240" w:lineRule="auto"/>
    </w:pPr>
    <w:rPr>
      <w:szCs w:val="20"/>
    </w:rPr>
  </w:style>
  <w:style w:type="character" w:customStyle="1" w:styleId="CommentTextChar">
    <w:name w:val="Comment Text Char"/>
    <w:basedOn w:val="DefaultParagraphFont"/>
    <w:link w:val="CommentText"/>
    <w:rsid w:val="00070DC6"/>
    <w:rPr>
      <w:rFonts w:ascii="Arial" w:hAnsi="Arial"/>
    </w:rPr>
  </w:style>
  <w:style w:type="paragraph" w:styleId="CommentSubject">
    <w:name w:val="annotation subject"/>
    <w:basedOn w:val="CommentText"/>
    <w:next w:val="CommentText"/>
    <w:link w:val="CommentSubjectChar"/>
    <w:rsid w:val="00070DC6"/>
    <w:rPr>
      <w:b/>
      <w:bCs/>
    </w:rPr>
  </w:style>
  <w:style w:type="character" w:customStyle="1" w:styleId="CommentSubjectChar">
    <w:name w:val="Comment Subject Char"/>
    <w:basedOn w:val="CommentTextChar"/>
    <w:link w:val="CommentSubject"/>
    <w:rsid w:val="00070DC6"/>
    <w:rPr>
      <w:rFonts w:ascii="Arial" w:hAnsi="Arial"/>
      <w:b/>
      <w:bCs/>
    </w:rPr>
  </w:style>
  <w:style w:type="paragraph" w:styleId="NoSpacing">
    <w:name w:val="No Spacing"/>
    <w:uiPriority w:val="1"/>
    <w:qFormat/>
    <w:rsid w:val="0010425D"/>
    <w:rPr>
      <w:rFonts w:asciiTheme="minorHAnsi" w:eastAsiaTheme="minorHAnsi" w:hAnsiTheme="minorHAnsi" w:cstheme="minorBidi"/>
      <w:lang w:val="nl-NL"/>
    </w:rPr>
  </w:style>
  <w:style w:type="character" w:styleId="UnresolvedMention">
    <w:name w:val="Unresolved Mention"/>
    <w:basedOn w:val="DefaultParagraphFont"/>
    <w:uiPriority w:val="99"/>
    <w:semiHidden/>
    <w:unhideWhenUsed/>
    <w:rsid w:val="000928FB"/>
    <w:rPr>
      <w:color w:val="605E5C"/>
      <w:shd w:val="clear" w:color="auto" w:fill="E1DFDD"/>
    </w:rPr>
  </w:style>
  <w:style w:type="paragraph" w:customStyle="1" w:styleId="TableParagraph">
    <w:name w:val="Table Paragraph"/>
    <w:basedOn w:val="Normal"/>
    <w:uiPriority w:val="1"/>
    <w:qFormat/>
    <w:rsid w:val="000F27DA"/>
    <w:pPr>
      <w:widowControl w:val="0"/>
      <w:autoSpaceDE w:val="0"/>
      <w:autoSpaceDN w:val="0"/>
      <w:spacing w:line="240" w:lineRule="auto"/>
      <w:ind w:left="108"/>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917">
      <w:bodyDiv w:val="1"/>
      <w:marLeft w:val="0"/>
      <w:marRight w:val="0"/>
      <w:marTop w:val="0"/>
      <w:marBottom w:val="0"/>
      <w:divBdr>
        <w:top w:val="none" w:sz="0" w:space="0" w:color="auto"/>
        <w:left w:val="none" w:sz="0" w:space="0" w:color="auto"/>
        <w:bottom w:val="none" w:sz="0" w:space="0" w:color="auto"/>
        <w:right w:val="none" w:sz="0" w:space="0" w:color="auto"/>
      </w:divBdr>
      <w:divsChild>
        <w:div w:id="1377005532">
          <w:marLeft w:val="0"/>
          <w:marRight w:val="0"/>
          <w:marTop w:val="0"/>
          <w:marBottom w:val="0"/>
          <w:divBdr>
            <w:top w:val="none" w:sz="0" w:space="0" w:color="auto"/>
            <w:left w:val="none" w:sz="0" w:space="0" w:color="auto"/>
            <w:bottom w:val="none" w:sz="0" w:space="0" w:color="auto"/>
            <w:right w:val="none" w:sz="0" w:space="0" w:color="auto"/>
          </w:divBdr>
          <w:divsChild>
            <w:div w:id="96227115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43393596">
      <w:bodyDiv w:val="1"/>
      <w:marLeft w:val="0"/>
      <w:marRight w:val="0"/>
      <w:marTop w:val="0"/>
      <w:marBottom w:val="0"/>
      <w:divBdr>
        <w:top w:val="none" w:sz="0" w:space="0" w:color="auto"/>
        <w:left w:val="none" w:sz="0" w:space="0" w:color="auto"/>
        <w:bottom w:val="none" w:sz="0" w:space="0" w:color="auto"/>
        <w:right w:val="none" w:sz="0" w:space="0" w:color="auto"/>
      </w:divBdr>
    </w:div>
    <w:div w:id="203760348">
      <w:bodyDiv w:val="1"/>
      <w:marLeft w:val="0"/>
      <w:marRight w:val="0"/>
      <w:marTop w:val="0"/>
      <w:marBottom w:val="0"/>
      <w:divBdr>
        <w:top w:val="none" w:sz="0" w:space="0" w:color="auto"/>
        <w:left w:val="none" w:sz="0" w:space="0" w:color="auto"/>
        <w:bottom w:val="none" w:sz="0" w:space="0" w:color="auto"/>
        <w:right w:val="none" w:sz="0" w:space="0" w:color="auto"/>
      </w:divBdr>
      <w:divsChild>
        <w:div w:id="1295330701">
          <w:marLeft w:val="0"/>
          <w:marRight w:val="0"/>
          <w:marTop w:val="0"/>
          <w:marBottom w:val="0"/>
          <w:divBdr>
            <w:top w:val="none" w:sz="0" w:space="0" w:color="auto"/>
            <w:left w:val="none" w:sz="0" w:space="0" w:color="auto"/>
            <w:bottom w:val="none" w:sz="0" w:space="0" w:color="auto"/>
            <w:right w:val="none" w:sz="0" w:space="0" w:color="auto"/>
          </w:divBdr>
          <w:divsChild>
            <w:div w:id="171777670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232081109">
      <w:bodyDiv w:val="1"/>
      <w:marLeft w:val="0"/>
      <w:marRight w:val="0"/>
      <w:marTop w:val="0"/>
      <w:marBottom w:val="0"/>
      <w:divBdr>
        <w:top w:val="none" w:sz="0" w:space="0" w:color="auto"/>
        <w:left w:val="none" w:sz="0" w:space="0" w:color="auto"/>
        <w:bottom w:val="none" w:sz="0" w:space="0" w:color="auto"/>
        <w:right w:val="none" w:sz="0" w:space="0" w:color="auto"/>
      </w:divBdr>
    </w:div>
    <w:div w:id="4041081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425">
          <w:marLeft w:val="0"/>
          <w:marRight w:val="0"/>
          <w:marTop w:val="0"/>
          <w:marBottom w:val="0"/>
          <w:divBdr>
            <w:top w:val="none" w:sz="0" w:space="0" w:color="auto"/>
            <w:left w:val="none" w:sz="0" w:space="0" w:color="auto"/>
            <w:bottom w:val="none" w:sz="0" w:space="0" w:color="auto"/>
            <w:right w:val="none" w:sz="0" w:space="0" w:color="auto"/>
          </w:divBdr>
          <w:divsChild>
            <w:div w:id="82138918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431703775">
      <w:bodyDiv w:val="1"/>
      <w:marLeft w:val="0"/>
      <w:marRight w:val="0"/>
      <w:marTop w:val="0"/>
      <w:marBottom w:val="0"/>
      <w:divBdr>
        <w:top w:val="none" w:sz="0" w:space="0" w:color="auto"/>
        <w:left w:val="none" w:sz="0" w:space="0" w:color="auto"/>
        <w:bottom w:val="none" w:sz="0" w:space="0" w:color="auto"/>
        <w:right w:val="none" w:sz="0" w:space="0" w:color="auto"/>
      </w:divBdr>
    </w:div>
    <w:div w:id="559293974">
      <w:bodyDiv w:val="1"/>
      <w:marLeft w:val="0"/>
      <w:marRight w:val="0"/>
      <w:marTop w:val="0"/>
      <w:marBottom w:val="0"/>
      <w:divBdr>
        <w:top w:val="none" w:sz="0" w:space="0" w:color="auto"/>
        <w:left w:val="none" w:sz="0" w:space="0" w:color="auto"/>
        <w:bottom w:val="none" w:sz="0" w:space="0" w:color="auto"/>
        <w:right w:val="none" w:sz="0" w:space="0" w:color="auto"/>
      </w:divBdr>
      <w:divsChild>
        <w:div w:id="786463096">
          <w:marLeft w:val="0"/>
          <w:marRight w:val="0"/>
          <w:marTop w:val="0"/>
          <w:marBottom w:val="0"/>
          <w:divBdr>
            <w:top w:val="none" w:sz="0" w:space="0" w:color="auto"/>
            <w:left w:val="none" w:sz="0" w:space="0" w:color="auto"/>
            <w:bottom w:val="none" w:sz="0" w:space="0" w:color="auto"/>
            <w:right w:val="none" w:sz="0" w:space="0" w:color="auto"/>
          </w:divBdr>
          <w:divsChild>
            <w:div w:id="20390390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585458892">
      <w:bodyDiv w:val="1"/>
      <w:marLeft w:val="0"/>
      <w:marRight w:val="0"/>
      <w:marTop w:val="0"/>
      <w:marBottom w:val="0"/>
      <w:divBdr>
        <w:top w:val="none" w:sz="0" w:space="0" w:color="auto"/>
        <w:left w:val="none" w:sz="0" w:space="0" w:color="auto"/>
        <w:bottom w:val="none" w:sz="0" w:space="0" w:color="auto"/>
        <w:right w:val="none" w:sz="0" w:space="0" w:color="auto"/>
      </w:divBdr>
    </w:div>
    <w:div w:id="838421431">
      <w:bodyDiv w:val="1"/>
      <w:marLeft w:val="0"/>
      <w:marRight w:val="0"/>
      <w:marTop w:val="0"/>
      <w:marBottom w:val="0"/>
      <w:divBdr>
        <w:top w:val="none" w:sz="0" w:space="0" w:color="auto"/>
        <w:left w:val="none" w:sz="0" w:space="0" w:color="auto"/>
        <w:bottom w:val="none" w:sz="0" w:space="0" w:color="auto"/>
        <w:right w:val="none" w:sz="0" w:space="0" w:color="auto"/>
      </w:divBdr>
      <w:divsChild>
        <w:div w:id="1293248971">
          <w:marLeft w:val="0"/>
          <w:marRight w:val="0"/>
          <w:marTop w:val="0"/>
          <w:marBottom w:val="0"/>
          <w:divBdr>
            <w:top w:val="none" w:sz="0" w:space="0" w:color="auto"/>
            <w:left w:val="none" w:sz="0" w:space="0" w:color="auto"/>
            <w:bottom w:val="none" w:sz="0" w:space="0" w:color="auto"/>
            <w:right w:val="none" w:sz="0" w:space="0" w:color="auto"/>
          </w:divBdr>
          <w:divsChild>
            <w:div w:id="19326188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37315909">
      <w:bodyDiv w:val="1"/>
      <w:marLeft w:val="0"/>
      <w:marRight w:val="0"/>
      <w:marTop w:val="0"/>
      <w:marBottom w:val="0"/>
      <w:divBdr>
        <w:top w:val="none" w:sz="0" w:space="0" w:color="auto"/>
        <w:left w:val="none" w:sz="0" w:space="0" w:color="auto"/>
        <w:bottom w:val="none" w:sz="0" w:space="0" w:color="auto"/>
        <w:right w:val="none" w:sz="0" w:space="0" w:color="auto"/>
      </w:divBdr>
      <w:divsChild>
        <w:div w:id="1757051601">
          <w:marLeft w:val="0"/>
          <w:marRight w:val="0"/>
          <w:marTop w:val="0"/>
          <w:marBottom w:val="0"/>
          <w:divBdr>
            <w:top w:val="none" w:sz="0" w:space="0" w:color="auto"/>
            <w:left w:val="none" w:sz="0" w:space="0" w:color="auto"/>
            <w:bottom w:val="none" w:sz="0" w:space="0" w:color="auto"/>
            <w:right w:val="none" w:sz="0" w:space="0" w:color="auto"/>
          </w:divBdr>
          <w:divsChild>
            <w:div w:id="112871532">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1189372418">
      <w:bodyDiv w:val="1"/>
      <w:marLeft w:val="0"/>
      <w:marRight w:val="0"/>
      <w:marTop w:val="0"/>
      <w:marBottom w:val="0"/>
      <w:divBdr>
        <w:top w:val="none" w:sz="0" w:space="0" w:color="auto"/>
        <w:left w:val="none" w:sz="0" w:space="0" w:color="auto"/>
        <w:bottom w:val="none" w:sz="0" w:space="0" w:color="auto"/>
        <w:right w:val="none" w:sz="0" w:space="0" w:color="auto"/>
      </w:divBdr>
      <w:divsChild>
        <w:div w:id="2112847192">
          <w:marLeft w:val="0"/>
          <w:marRight w:val="0"/>
          <w:marTop w:val="0"/>
          <w:marBottom w:val="0"/>
          <w:divBdr>
            <w:top w:val="none" w:sz="0" w:space="0" w:color="auto"/>
            <w:left w:val="none" w:sz="0" w:space="0" w:color="auto"/>
            <w:bottom w:val="none" w:sz="0" w:space="0" w:color="auto"/>
            <w:right w:val="none" w:sz="0" w:space="0" w:color="auto"/>
          </w:divBdr>
          <w:divsChild>
            <w:div w:id="11485203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199002551">
      <w:bodyDiv w:val="1"/>
      <w:marLeft w:val="0"/>
      <w:marRight w:val="0"/>
      <w:marTop w:val="0"/>
      <w:marBottom w:val="0"/>
      <w:divBdr>
        <w:top w:val="none" w:sz="0" w:space="0" w:color="auto"/>
        <w:left w:val="none" w:sz="0" w:space="0" w:color="auto"/>
        <w:bottom w:val="none" w:sz="0" w:space="0" w:color="auto"/>
        <w:right w:val="none" w:sz="0" w:space="0" w:color="auto"/>
      </w:divBdr>
    </w:div>
    <w:div w:id="1248223577">
      <w:bodyDiv w:val="1"/>
      <w:marLeft w:val="0"/>
      <w:marRight w:val="0"/>
      <w:marTop w:val="0"/>
      <w:marBottom w:val="0"/>
      <w:divBdr>
        <w:top w:val="none" w:sz="0" w:space="0" w:color="auto"/>
        <w:left w:val="none" w:sz="0" w:space="0" w:color="auto"/>
        <w:bottom w:val="none" w:sz="0" w:space="0" w:color="auto"/>
        <w:right w:val="none" w:sz="0" w:space="0" w:color="auto"/>
      </w:divBdr>
    </w:div>
    <w:div w:id="1463839884">
      <w:bodyDiv w:val="1"/>
      <w:marLeft w:val="0"/>
      <w:marRight w:val="0"/>
      <w:marTop w:val="0"/>
      <w:marBottom w:val="0"/>
      <w:divBdr>
        <w:top w:val="none" w:sz="0" w:space="0" w:color="auto"/>
        <w:left w:val="none" w:sz="0" w:space="0" w:color="auto"/>
        <w:bottom w:val="none" w:sz="0" w:space="0" w:color="auto"/>
        <w:right w:val="none" w:sz="0" w:space="0" w:color="auto"/>
      </w:divBdr>
    </w:div>
    <w:div w:id="1467551485">
      <w:bodyDiv w:val="1"/>
      <w:marLeft w:val="0"/>
      <w:marRight w:val="0"/>
      <w:marTop w:val="0"/>
      <w:marBottom w:val="0"/>
      <w:divBdr>
        <w:top w:val="none" w:sz="0" w:space="0" w:color="auto"/>
        <w:left w:val="none" w:sz="0" w:space="0" w:color="auto"/>
        <w:bottom w:val="none" w:sz="0" w:space="0" w:color="auto"/>
        <w:right w:val="none" w:sz="0" w:space="0" w:color="auto"/>
      </w:divBdr>
    </w:div>
    <w:div w:id="1481265826">
      <w:bodyDiv w:val="1"/>
      <w:marLeft w:val="0"/>
      <w:marRight w:val="0"/>
      <w:marTop w:val="0"/>
      <w:marBottom w:val="0"/>
      <w:divBdr>
        <w:top w:val="none" w:sz="0" w:space="0" w:color="auto"/>
        <w:left w:val="none" w:sz="0" w:space="0" w:color="auto"/>
        <w:bottom w:val="none" w:sz="0" w:space="0" w:color="auto"/>
        <w:right w:val="none" w:sz="0" w:space="0" w:color="auto"/>
      </w:divBdr>
    </w:div>
    <w:div w:id="1636792140">
      <w:bodyDiv w:val="1"/>
      <w:marLeft w:val="0"/>
      <w:marRight w:val="0"/>
      <w:marTop w:val="0"/>
      <w:marBottom w:val="0"/>
      <w:divBdr>
        <w:top w:val="none" w:sz="0" w:space="0" w:color="auto"/>
        <w:left w:val="none" w:sz="0" w:space="0" w:color="auto"/>
        <w:bottom w:val="none" w:sz="0" w:space="0" w:color="auto"/>
        <w:right w:val="none" w:sz="0" w:space="0" w:color="auto"/>
      </w:divBdr>
    </w:div>
    <w:div w:id="1735086599">
      <w:bodyDiv w:val="1"/>
      <w:marLeft w:val="0"/>
      <w:marRight w:val="0"/>
      <w:marTop w:val="0"/>
      <w:marBottom w:val="0"/>
      <w:divBdr>
        <w:top w:val="none" w:sz="0" w:space="0" w:color="auto"/>
        <w:left w:val="none" w:sz="0" w:space="0" w:color="auto"/>
        <w:bottom w:val="none" w:sz="0" w:space="0" w:color="auto"/>
        <w:right w:val="none" w:sz="0" w:space="0" w:color="auto"/>
      </w:divBdr>
      <w:divsChild>
        <w:div w:id="1560243380">
          <w:marLeft w:val="0"/>
          <w:marRight w:val="0"/>
          <w:marTop w:val="0"/>
          <w:marBottom w:val="0"/>
          <w:divBdr>
            <w:top w:val="none" w:sz="0" w:space="0" w:color="auto"/>
            <w:left w:val="none" w:sz="0" w:space="0" w:color="auto"/>
            <w:bottom w:val="none" w:sz="0" w:space="0" w:color="auto"/>
            <w:right w:val="none" w:sz="0" w:space="0" w:color="auto"/>
          </w:divBdr>
          <w:divsChild>
            <w:div w:id="126402472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8240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zelf-doen/data-protection-impact-assessment-dpia" TargetMode="External"/><Relationship Id="rId18" Type="http://schemas.openxmlformats.org/officeDocument/2006/relationships/hyperlink" Target="https://docs.microsoft.com/en-us/windows/security/information-protection/bitlocker/bitlocker-overview"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tue.nl/onderzoek/ethical-review/" TargetMode="External"/><Relationship Id="rId17" Type="http://schemas.openxmlformats.org/officeDocument/2006/relationships/hyperlink" Target="https://intranet.tue.nl/en/university/privacy-security/privacy/privacy-templates/consent-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tilabs.ieis.tue.nl/h8_participants.html#bookmark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tue.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m.hommerson@tue.n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pport.apple.com/guide/mac-help/encrypt-mac-data-with-filevault-mh11785/m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ue.nl/universiteit/privacy-security/faq/over-de-av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Document xmlns="c9e239e1-eba3-46c3-b6c4-774a7c1dd7fe">2022-08-09T14:28:45+00:00</Date_x0020_Document>
    <Relations xmlns="c9e239e1-eba3-46c3-b6c4-774a7c1dd7fe" xsi:nil="true"/>
    <Authourised_x0020_by xmlns="c9e239e1-eba3-46c3-b6c4-774a7c1dd7fe">
      <UserInfo>
        <DisplayName/>
        <AccountId xsi:nil="true"/>
        <AccountType/>
      </UserInfo>
    </Authourised_x0020_by>
    <Origin xmlns="c9e239e1-eba3-46c3-b6c4-774a7c1dd7fe" xsi:nil="true"/>
    <Category_x0020_RDM xmlns="c9e239e1-eba3-46c3-b6c4-774a7c1dd7fe">General</Category_x0020_RDM>
    <Creator xmlns="c9e239e1-eba3-46c3-b6c4-774a7c1dd7fe">
      <UserInfo>
        <DisplayName/>
        <AccountId xsi:nil="true"/>
        <AccountType/>
      </UserInfo>
    </Creator>
    <Leader xmlns="c9e239e1-eba3-46c3-b6c4-774a7c1dd7fe">
      <UserInfo>
        <DisplayName/>
        <AccountId xsi:nil="true"/>
        <AccountType/>
      </UserInfo>
    </Leader>
    <Descriptions xmlns="c9e239e1-eba3-46c3-b6c4-774a7c1dd7fe" xsi:nil="true"/>
    <Results xmlns="c9e239e1-eba3-46c3-b6c4-774a7c1dd7fe">Unknown</Results>
    <Coverages xmlns="c9e239e1-eba3-46c3-b6c4-774a7c1dd7fe" xsi:nil="true"/>
    <ObjectType xmlns="c9e239e1-eba3-46c3-b6c4-774a7c1dd7fe">Concept</ObjectType>
    <Department_x0020_TU_x002f_e xmlns="c9e239e1-eba3-46c3-b6c4-774a7c1dd7fe">Data Management and Library</Department_x0020_TU_x002f_e>
    <Identification_x0020_Code xmlns="c9e239e1-eba3-46c3-b6c4-774a7c1dd7fe" xsi:nil="true"/>
    <Date_x0020_Authourised xmlns="c9e239e1-eba3-46c3-b6c4-774a7c1dd7fe" xsi:nil="true"/>
    <TaxCatchAll xmlns="c9e239e1-eba3-46c3-b6c4-774a7c1dd7fe" xsi:nil="true"/>
    <lcf76f155ced4ddcb4097134ff3c332f xmlns="9bddcc6d-5a40-4ec2-9543-10e19496ba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999B518C8EF4A9F0A52055D700488" ma:contentTypeVersion="35" ma:contentTypeDescription="Create a new document." ma:contentTypeScope="" ma:versionID="9f82fc8f2db684d3756f9f5c9d225af5">
  <xsd:schema xmlns:xsd="http://www.w3.org/2001/XMLSchema" xmlns:xs="http://www.w3.org/2001/XMLSchema" xmlns:p="http://schemas.microsoft.com/office/2006/metadata/properties" xmlns:ns2="c9e239e1-eba3-46c3-b6c4-774a7c1dd7fe" xmlns:ns3="9bddcc6d-5a40-4ec2-9543-10e19496ba30" targetNamespace="http://schemas.microsoft.com/office/2006/metadata/properties" ma:root="true" ma:fieldsID="1aa852c6b874721e1f99c94e5572ef1b" ns2:_="" ns3:_="">
    <xsd:import namespace="c9e239e1-eba3-46c3-b6c4-774a7c1dd7fe"/>
    <xsd:import namespace="9bddcc6d-5a40-4ec2-9543-10e19496ba30"/>
    <xsd:element name="properties">
      <xsd:complexType>
        <xsd:sequence>
          <xsd:element name="documentManagement">
            <xsd:complexType>
              <xsd:all>
                <xsd:element ref="ns2:ObjectType" minOccurs="0"/>
                <xsd:element ref="ns2:Category_x0020_RDM" minOccurs="0"/>
                <xsd:element ref="ns2:Descriptions" minOccurs="0"/>
                <xsd:element ref="ns2:Department_x0020_TU_x002f_e" minOccurs="0"/>
                <xsd:element ref="ns2:Creator" minOccurs="0"/>
                <xsd:element ref="ns2:Date_x0020_Document" minOccurs="0"/>
                <xsd:element ref="ns2:Results" minOccurs="0"/>
                <xsd:element ref="ns2:Origin" minOccurs="0"/>
                <xsd:element ref="ns2:Authourised_x0020_by" minOccurs="0"/>
                <xsd:element ref="ns2:Identification_x0020_Code" minOccurs="0"/>
                <xsd:element ref="ns3:MediaServiceMetadata" minOccurs="0"/>
                <xsd:element ref="ns3:MediaServiceFastMetadata" minOccurs="0"/>
                <xsd:element ref="ns2:Coverages" minOccurs="0"/>
                <xsd:element ref="ns2:Date_x0020_Authourised" minOccurs="0"/>
                <xsd:element ref="ns2:Relations" minOccurs="0"/>
                <xsd:element ref="ns2:Leader"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39e1-eba3-46c3-b6c4-774a7c1dd7fe" elementFormDefault="qualified">
    <xsd:import namespace="http://schemas.microsoft.com/office/2006/documentManagement/types"/>
    <xsd:import namespace="http://schemas.microsoft.com/office/infopath/2007/PartnerControls"/>
    <xsd:element name="ObjectType" ma:index="1" nillable="true" ma:displayName="ObjectType" ma:default="Concept" ma:description="Type of Information object." ma:format="Dropdown" ma:internalName="ObjectType">
      <xsd:simpleType>
        <xsd:union memberTypes="dms:Text">
          <xsd:simpleType>
            <xsd:restriction base="dms:Choice">
              <xsd:enumeration value="Concept"/>
              <xsd:enumeration value="Report"/>
              <xsd:enumeration value="Project document"/>
              <xsd:enumeration value="Policy document"/>
              <xsd:enumeration value="Agenda"/>
              <xsd:enumeration value="Attachment"/>
              <xsd:enumeration value="Letter"/>
              <xsd:enumeration value="Book"/>
              <xsd:enumeration value="Brochure"/>
              <xsd:enumeration value="Contract"/>
              <xsd:enumeration value="List"/>
              <xsd:enumeration value="Article"/>
              <xsd:enumeration value="Image"/>
              <xsd:enumeration value="Education document"/>
              <xsd:enumeration value="Invoice"/>
              <xsd:enumeration value="Resolution"/>
              <xsd:enumeration value="Plan"/>
            </xsd:restriction>
          </xsd:simpleType>
        </xsd:union>
      </xsd:simpleType>
    </xsd:element>
    <xsd:element name="Category_x0020_RDM" ma:index="2" nillable="true" ma:displayName="Category RDM" ma:default="General" ma:description="Topic of which the object is classified.&#10;" ma:format="Dropdown" ma:internalName="Category_x0020_RDM">
      <xsd:simpleType>
        <xsd:union memberTypes="dms:Text">
          <xsd:simpleType>
            <xsd:restriction base="dms:Choice">
              <xsd:enumeration value="General"/>
              <xsd:enumeration value="NWO"/>
              <xsd:enumeration value="H2020"/>
              <xsd:enumeration value="Non-Funder"/>
              <xsd:enumeration value="ZonMW"/>
              <xsd:enumeration value="GDPR"/>
              <xsd:enumeration value="IPR"/>
              <xsd:enumeration value="Licences"/>
              <xsd:enumeration value="Statistics"/>
              <xsd:enumeration value="Metadata"/>
              <xsd:enumeration value="FAIR"/>
              <xsd:enumeration value="Bachelor"/>
              <xsd:enumeration value="Master"/>
              <xsd:enumeration value="PDH"/>
              <xsd:enumeration value="Researchers"/>
              <xsd:enumeration value="Support Department"/>
              <xsd:enumeration value="Software training"/>
              <xsd:enumeration value="Standard"/>
              <xsd:enumeration value="4TU"/>
              <xsd:enumeration value="Generic repository"/>
              <xsd:enumeration value="Subject specific repository"/>
              <xsd:enumeration value="Internal archiving"/>
              <xsd:enumeration value="Internal policies"/>
              <xsd:enumeration value="External policies"/>
              <xsd:enumeration value="Communication plan"/>
              <xsd:enumeration value="Website"/>
              <xsd:enumeration value="Research support portal"/>
              <xsd:enumeration value="UKB"/>
              <xsd:enumeration value="LCRDM"/>
              <xsd:enumeration value="RDA"/>
              <xsd:enumeration value="OSCTU/e"/>
            </xsd:restriction>
          </xsd:simpleType>
        </xsd:union>
      </xsd:simpleType>
    </xsd:element>
    <xsd:element name="Descriptions" ma:index="3" nillable="true" ma:displayName="Descriptions" ma:description="Context information. Short explanation about the object. &#10;" ma:internalName="Descriptions">
      <xsd:simpleType>
        <xsd:restriction base="dms:Note">
          <xsd:maxLength value="255"/>
        </xsd:restriction>
      </xsd:simpleType>
    </xsd:element>
    <xsd:element name="Department_x0020_TU_x002f_e" ma:index="4" nillable="true" ma:displayName="Department TU/e" ma:default="Data Management and Library" ma:description="Organisation that owns the object at the moment of registration.&#10;" ma:format="Dropdown" ma:internalName="Department_x0020_TU_x002F_e">
      <xsd:simpleType>
        <xsd:union memberTypes="dms:Text">
          <xsd:simpleType>
            <xsd:restriction base="dms:Choice">
              <xsd:enumeration value="Data Management and Library"/>
              <xsd:enumeration value="Biomedical Engineering"/>
              <xsd:enumeration value="Built Environment"/>
              <xsd:enumeration value="Electrical Engineering"/>
              <xsd:enumeration value="Industrial Design"/>
              <xsd:enumeration value="Chemical Engineering and Chemistry"/>
              <xsd:enumeration value="Industrial Engineering &amp; Innovation Sciences"/>
              <xsd:enumeration value="Applied Physics"/>
              <xsd:enumeration value="Mechanical Engineering"/>
              <xsd:enumeration value="Mathematics and Computer Science"/>
            </xsd:restriction>
          </xsd:simpleType>
        </xsd:union>
      </xsd:simpleType>
    </xsd:element>
    <xsd:element name="Creator" ma:index="5" nillable="true" ma:displayName="Creator" ma:description="Actual writer or creator of the object." ma:list="UserInfo" ma:SearchPeopleOnly="false"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ocument" ma:index="6" nillable="true" ma:displayName="Date Document" ma:default="[today]" ma:description="The actual date that the object was created.&#10;" ma:format="DateOnly" ma:internalName="Date_x0020_Document">
      <xsd:simpleType>
        <xsd:restriction base="dms:DateTime"/>
      </xsd:simpleType>
    </xsd:element>
    <xsd:element name="Results" ma:index="7" nillable="true" ma:displayName="Results" ma:default="Unknown" ma:description="The result of the proces or status of the document.&#10;" ma:format="RadioButtons" ma:internalName="Results">
      <xsd:simpleType>
        <xsd:union memberTypes="dms:Text">
          <xsd:simpleType>
            <xsd:restriction base="dms:Choice">
              <xsd:enumeration value="Unknown"/>
              <xsd:enumeration value="Not started"/>
              <xsd:enumeration value="To be reviewed"/>
              <xsd:enumeration value="In progress"/>
              <xsd:enumeration value="Completed"/>
            </xsd:restriction>
          </xsd:simpleType>
        </xsd:union>
      </xsd:simpleType>
    </xsd:element>
    <xsd:element name="Origin" ma:index="8" nillable="true" ma:displayName="Origin" ma:description="Original source" ma:internalName="Origin">
      <xsd:simpleType>
        <xsd:restriction base="dms:Note">
          <xsd:maxLength value="255"/>
        </xsd:restriction>
      </xsd:simpleType>
    </xsd:element>
    <xsd:element name="Authourised_x0020_by" ma:index="9" nillable="true" ma:displayName="Authourised by" ma:description="An organization or person responsible for or involved in the creation, recording of an object." ma:list="UserInfo" ma:SharePointGroup="0" ma:internalName="Authouris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entification_x0020_Code" ma:index="10" nillable="true" ma:displayName="Identification Code" ma:description="Number or code assigned to an object outside the dynamic archive&#10;" ma:internalName="Identification_x0020_Code">
      <xsd:simpleType>
        <xsd:restriction base="dms:Text">
          <xsd:maxLength value="255"/>
        </xsd:restriction>
      </xsd:simpleType>
    </xsd:element>
    <xsd:element name="Coverages" ma:index="20" nillable="true" ma:displayName="Coverages" ma:description="Valid period or location." ma:internalName="Coverages">
      <xsd:simpleType>
        <xsd:restriction base="dms:Text">
          <xsd:maxLength value="255"/>
        </xsd:restriction>
      </xsd:simpleType>
    </xsd:element>
    <xsd:element name="Date_x0020_Authourised" ma:index="21" nillable="true" ma:displayName="Date Authourised" ma:description="Date approved" ma:format="DateOnly" ma:internalName="Date_x0020_Authourised">
      <xsd:simpleType>
        <xsd:restriction base="dms:DateTime"/>
      </xsd:simpleType>
    </xsd:element>
    <xsd:element name="Relations" ma:index="22" nillable="true" ma:displayName="Relations" ma:description="Naam project or workflow of which document is part of." ma:internalName="Relations">
      <xsd:simpleType>
        <xsd:restriction base="dms:Text">
          <xsd:maxLength value="255"/>
        </xsd:restriction>
      </xsd:simpleType>
    </xsd:element>
    <xsd:element name="Leader" ma:index="23" nillable="true" ma:displayName="Leader" ma:description="Project or team leader or person responsible" ma:list="UserInfo" ma:SharePointGroup="0" ma:internalName="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2bfc0286-fbfa-4171-b0cb-d3863062621c}" ma:internalName="TaxCatchAll" ma:showField="CatchAllData" ma:web="c9e239e1-eba3-46c3-b6c4-774a7c1dd7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ddcc6d-5a40-4ec2-9543-10e19496ba3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B436-6BDF-4B64-B0DE-F83D0B94360A}">
  <ds:schemaRefs>
    <ds:schemaRef ds:uri="http://schemas.microsoft.com/sharepoint/v3/contenttype/forms"/>
  </ds:schemaRefs>
</ds:datastoreItem>
</file>

<file path=customXml/itemProps2.xml><?xml version="1.0" encoding="utf-8"?>
<ds:datastoreItem xmlns:ds="http://schemas.openxmlformats.org/officeDocument/2006/customXml" ds:itemID="{08840836-5CB0-440E-9086-35B4314EA756}">
  <ds:schemaRefs>
    <ds:schemaRef ds:uri="http://schemas.microsoft.com/office/2006/metadata/properties"/>
    <ds:schemaRef ds:uri="http://schemas.microsoft.com/office/infopath/2007/PartnerControls"/>
    <ds:schemaRef ds:uri="c9e239e1-eba3-46c3-b6c4-774a7c1dd7fe"/>
    <ds:schemaRef ds:uri="9bddcc6d-5a40-4ec2-9543-10e19496ba30"/>
  </ds:schemaRefs>
</ds:datastoreItem>
</file>

<file path=customXml/itemProps3.xml><?xml version="1.0" encoding="utf-8"?>
<ds:datastoreItem xmlns:ds="http://schemas.openxmlformats.org/officeDocument/2006/customXml" ds:itemID="{18D0412A-7262-437F-B107-40258603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39e1-eba3-46c3-b6c4-774a7c1dd7fe"/>
    <ds:schemaRef ds:uri="9bddcc6d-5a40-4ec2-9543-10e19496b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E6AE9-8D2C-479F-9E04-2017D1ED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3920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Eindhoven University of Technology</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Habraken, J.M.</dc:creator>
  <cp:keywords/>
  <dc:description/>
  <cp:lastModifiedBy>Habraken, Jolanda</cp:lastModifiedBy>
  <cp:revision>3</cp:revision>
  <cp:lastPrinted>2008-10-25T00:08:00Z</cp:lastPrinted>
  <dcterms:created xsi:type="dcterms:W3CDTF">2022-12-01T14:15:00Z</dcterms:created>
  <dcterms:modified xsi:type="dcterms:W3CDTF">2022-12-02T10:24:00Z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0x01010023A999B518C8EF4A9F0A52055D700488</vt:lpwstr>
  </property>
  <property fmtid="{D5CDD505-2E9C-101B-9397-08002B2CF9AE}" pid="3" name="MediaServiceImageTags">
    <vt:lpwstr/>
  </property>
</Properties>
</file>